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F" w:rsidRPr="001638F6" w:rsidRDefault="00152D9F" w:rsidP="001638F6">
      <w:pPr>
        <w:pStyle w:val="1"/>
        <w:rPr>
          <w:snapToGrid/>
          <w:sz w:val="18"/>
          <w:szCs w:val="18"/>
        </w:rPr>
      </w:pPr>
      <w:r w:rsidRPr="001638F6">
        <w:rPr>
          <w:sz w:val="18"/>
          <w:szCs w:val="18"/>
        </w:rPr>
        <w:t>ДОГОВОР</w:t>
      </w:r>
    </w:p>
    <w:p w:rsidR="00152D9F" w:rsidRPr="001638F6" w:rsidRDefault="00152D9F" w:rsidP="001638F6">
      <w:pPr>
        <w:widowControl w:val="0"/>
        <w:jc w:val="center"/>
        <w:rPr>
          <w:b/>
          <w:snapToGrid w:val="0"/>
          <w:sz w:val="18"/>
          <w:szCs w:val="18"/>
        </w:rPr>
      </w:pPr>
      <w:r w:rsidRPr="001638F6">
        <w:rPr>
          <w:b/>
          <w:snapToGrid w:val="0"/>
          <w:sz w:val="18"/>
          <w:szCs w:val="18"/>
        </w:rPr>
        <w:t>проведения работ (оказания услуг) по поверке (калибровке</w:t>
      </w:r>
      <w:r w:rsidR="003029DD" w:rsidRPr="001638F6">
        <w:rPr>
          <w:b/>
          <w:snapToGrid w:val="0"/>
          <w:sz w:val="18"/>
          <w:szCs w:val="18"/>
        </w:rPr>
        <w:t>)</w:t>
      </w:r>
      <w:r w:rsidR="007404C3" w:rsidRPr="001638F6">
        <w:rPr>
          <w:b/>
          <w:snapToGrid w:val="0"/>
          <w:sz w:val="18"/>
          <w:szCs w:val="18"/>
        </w:rPr>
        <w:t xml:space="preserve"> </w:t>
      </w:r>
      <w:r w:rsidRPr="001638F6">
        <w:rPr>
          <w:b/>
          <w:snapToGrid w:val="0"/>
          <w:sz w:val="18"/>
          <w:szCs w:val="18"/>
        </w:rPr>
        <w:t>средств измерений</w:t>
      </w:r>
    </w:p>
    <w:p w:rsidR="00152D9F" w:rsidRPr="001638F6" w:rsidRDefault="00152D9F" w:rsidP="00152D9F">
      <w:pPr>
        <w:widowControl w:val="0"/>
        <w:jc w:val="center"/>
        <w:rPr>
          <w:snapToGrid w:val="0"/>
          <w:sz w:val="18"/>
          <w:szCs w:val="18"/>
        </w:rPr>
      </w:pPr>
    </w:p>
    <w:p w:rsidR="00152D9F" w:rsidRPr="001638F6" w:rsidRDefault="00152D9F" w:rsidP="001638F6">
      <w:pPr>
        <w:pStyle w:val="21"/>
        <w:ind w:right="-284" w:firstLine="720"/>
        <w:jc w:val="center"/>
        <w:rPr>
          <w:b/>
          <w:snapToGrid/>
          <w:sz w:val="18"/>
          <w:szCs w:val="18"/>
        </w:rPr>
      </w:pPr>
      <w:r w:rsidRPr="001638F6">
        <w:rPr>
          <w:b/>
          <w:sz w:val="18"/>
          <w:szCs w:val="18"/>
        </w:rPr>
        <w:t>г. Москва</w:t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Pr="001638F6">
        <w:rPr>
          <w:b/>
          <w:sz w:val="18"/>
          <w:szCs w:val="18"/>
        </w:rPr>
        <w:t>№ ______________</w:t>
      </w:r>
      <w:r w:rsidR="007404C3" w:rsidRPr="001638F6">
        <w:rPr>
          <w:b/>
          <w:sz w:val="18"/>
          <w:szCs w:val="18"/>
        </w:rPr>
        <w:t xml:space="preserve"> </w:t>
      </w:r>
      <w:r w:rsidRPr="001638F6">
        <w:rPr>
          <w:b/>
          <w:sz w:val="18"/>
          <w:szCs w:val="18"/>
        </w:rPr>
        <w:t>/ _____</w:t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Pr="001638F6">
        <w:rPr>
          <w:b/>
          <w:sz w:val="18"/>
          <w:szCs w:val="18"/>
        </w:rPr>
        <w:t>«____</w:t>
      </w:r>
      <w:proofErr w:type="gramStart"/>
      <w:r w:rsidRPr="001638F6">
        <w:rPr>
          <w:b/>
          <w:sz w:val="18"/>
          <w:szCs w:val="18"/>
        </w:rPr>
        <w:t>_»_</w:t>
      </w:r>
      <w:proofErr w:type="gramEnd"/>
      <w:r w:rsidRPr="001638F6">
        <w:rPr>
          <w:b/>
          <w:sz w:val="18"/>
          <w:szCs w:val="18"/>
        </w:rPr>
        <w:t>___________ 20____г.</w:t>
      </w:r>
    </w:p>
    <w:p w:rsidR="00152D9F" w:rsidRPr="001638F6" w:rsidRDefault="00152D9F" w:rsidP="00152D9F">
      <w:pPr>
        <w:widowControl w:val="0"/>
        <w:ind w:right="-284"/>
        <w:jc w:val="both"/>
        <w:rPr>
          <w:snapToGrid w:val="0"/>
          <w:sz w:val="18"/>
          <w:szCs w:val="18"/>
        </w:rPr>
      </w:pPr>
    </w:p>
    <w:p w:rsidR="00152D9F" w:rsidRPr="001638F6" w:rsidRDefault="00152D9F" w:rsidP="00152D9F">
      <w:pPr>
        <w:widowControl w:val="0"/>
        <w:ind w:right="-284"/>
        <w:jc w:val="both"/>
        <w:rPr>
          <w:snapToGrid w:val="0"/>
          <w:sz w:val="18"/>
          <w:szCs w:val="18"/>
        </w:rPr>
      </w:pPr>
    </w:p>
    <w:p w:rsidR="00152D9F" w:rsidRPr="001638F6" w:rsidRDefault="007404C3" w:rsidP="00152D9F">
      <w:pPr>
        <w:pStyle w:val="a3"/>
        <w:ind w:right="-284" w:firstLine="720"/>
        <w:rPr>
          <w:rFonts w:ascii="Times New Roman" w:hAnsi="Times New Roman"/>
          <w:snapToGrid/>
          <w:sz w:val="18"/>
          <w:szCs w:val="18"/>
        </w:rPr>
      </w:pPr>
      <w:r w:rsidRPr="001638F6">
        <w:rPr>
          <w:rFonts w:ascii="Times New Roman" w:hAnsi="Times New Roman"/>
          <w:sz w:val="18"/>
          <w:szCs w:val="18"/>
        </w:rPr>
        <w:t>Общество с ограниченной ответственностью «Автопрогресс-М», (</w:t>
      </w:r>
      <w:r w:rsidRPr="001638F6">
        <w:rPr>
          <w:rFonts w:ascii="Times New Roman" w:hAnsi="Times New Roman"/>
          <w:b/>
          <w:sz w:val="18"/>
          <w:szCs w:val="18"/>
        </w:rPr>
        <w:t>ООО «Автопрогресс-М»</w:t>
      </w:r>
      <w:r w:rsidR="00AC347F">
        <w:rPr>
          <w:rFonts w:ascii="Times New Roman" w:hAnsi="Times New Roman"/>
          <w:sz w:val="18"/>
          <w:szCs w:val="18"/>
        </w:rPr>
        <w:t>)</w:t>
      </w:r>
      <w:r w:rsidR="00AC347F" w:rsidRPr="00AC347F">
        <w:rPr>
          <w:rFonts w:ascii="Times New Roman" w:hAnsi="Times New Roman"/>
          <w:sz w:val="18"/>
          <w:szCs w:val="18"/>
        </w:rPr>
        <w:t xml:space="preserve">, </w:t>
      </w:r>
      <w:r w:rsidR="00AC347F">
        <w:rPr>
          <w:rFonts w:ascii="Times New Roman" w:hAnsi="Times New Roman"/>
          <w:sz w:val="18"/>
          <w:szCs w:val="18"/>
        </w:rPr>
        <w:t>аккредитованное в качестве метрологическ</w:t>
      </w:r>
      <w:r w:rsidR="00E27C39">
        <w:rPr>
          <w:rFonts w:ascii="Times New Roman" w:hAnsi="Times New Roman"/>
          <w:sz w:val="18"/>
          <w:szCs w:val="18"/>
        </w:rPr>
        <w:t>ого</w:t>
      </w:r>
      <w:r w:rsidR="00AC347F">
        <w:rPr>
          <w:rFonts w:ascii="Times New Roman" w:hAnsi="Times New Roman"/>
          <w:sz w:val="18"/>
          <w:szCs w:val="18"/>
        </w:rPr>
        <w:t xml:space="preserve"> </w:t>
      </w:r>
      <w:r w:rsidR="00E27C39">
        <w:rPr>
          <w:rFonts w:ascii="Times New Roman" w:hAnsi="Times New Roman"/>
          <w:sz w:val="18"/>
          <w:szCs w:val="18"/>
        </w:rPr>
        <w:t>центра</w:t>
      </w:r>
      <w:r w:rsidR="00AC347F">
        <w:rPr>
          <w:rFonts w:ascii="Times New Roman" w:hAnsi="Times New Roman"/>
          <w:sz w:val="18"/>
          <w:szCs w:val="18"/>
        </w:rPr>
        <w:t xml:space="preserve"> </w:t>
      </w:r>
      <w:r w:rsidR="00E27C39">
        <w:rPr>
          <w:rFonts w:ascii="Times New Roman" w:hAnsi="Times New Roman"/>
          <w:sz w:val="18"/>
          <w:szCs w:val="18"/>
        </w:rPr>
        <w:t>(аттестат аккредитации</w:t>
      </w:r>
      <w:r w:rsidR="00AC347F">
        <w:rPr>
          <w:rFonts w:ascii="Times New Roman" w:hAnsi="Times New Roman"/>
          <w:sz w:val="18"/>
          <w:szCs w:val="18"/>
        </w:rPr>
        <w:t xml:space="preserve"> № </w:t>
      </w:r>
      <w:r w:rsidR="00E27C39">
        <w:rPr>
          <w:rFonts w:ascii="Times New Roman" w:hAnsi="Times New Roman"/>
          <w:sz w:val="18"/>
          <w:szCs w:val="18"/>
          <w:lang w:val="en-US"/>
        </w:rPr>
        <w:t>RA</w:t>
      </w:r>
      <w:r w:rsidR="00E27C39" w:rsidRPr="00E27C39">
        <w:rPr>
          <w:rFonts w:ascii="Times New Roman" w:hAnsi="Times New Roman"/>
          <w:sz w:val="18"/>
          <w:szCs w:val="18"/>
        </w:rPr>
        <w:t>.</w:t>
      </w:r>
      <w:r w:rsidR="00E27C39">
        <w:rPr>
          <w:rFonts w:ascii="Times New Roman" w:hAnsi="Times New Roman"/>
          <w:sz w:val="18"/>
          <w:szCs w:val="18"/>
          <w:lang w:val="en-US"/>
        </w:rPr>
        <w:t>RU</w:t>
      </w:r>
      <w:r w:rsidR="00E27C39" w:rsidRPr="00E27C39">
        <w:rPr>
          <w:rFonts w:ascii="Times New Roman" w:hAnsi="Times New Roman"/>
          <w:sz w:val="18"/>
          <w:szCs w:val="18"/>
        </w:rPr>
        <w:t>.311195)</w:t>
      </w:r>
      <w:r w:rsidR="00AC347F">
        <w:rPr>
          <w:rFonts w:ascii="Times New Roman" w:hAnsi="Times New Roman"/>
          <w:sz w:val="18"/>
          <w:szCs w:val="18"/>
        </w:rPr>
        <w:t xml:space="preserve">, </w:t>
      </w:r>
      <w:r w:rsidRPr="001638F6">
        <w:rPr>
          <w:rFonts w:ascii="Times New Roman" w:hAnsi="Times New Roman"/>
          <w:sz w:val="18"/>
          <w:szCs w:val="18"/>
        </w:rPr>
        <w:t>именуемое в дальнейшем ИСПОЛНИТЕЛЬ</w:t>
      </w:r>
      <w:r w:rsidR="00152D9F" w:rsidRPr="001638F6">
        <w:rPr>
          <w:rFonts w:ascii="Times New Roman" w:hAnsi="Times New Roman"/>
          <w:sz w:val="18"/>
          <w:szCs w:val="18"/>
        </w:rPr>
        <w:t xml:space="preserve">, </w:t>
      </w:r>
      <w:r w:rsidR="00E84286" w:rsidRPr="001638F6">
        <w:rPr>
          <w:rFonts w:ascii="Times New Roman" w:hAnsi="Times New Roman"/>
          <w:sz w:val="18"/>
          <w:szCs w:val="18"/>
        </w:rPr>
        <w:t xml:space="preserve">в лице </w:t>
      </w:r>
      <w:r w:rsidR="00745C7D">
        <w:rPr>
          <w:rFonts w:ascii="Times New Roman" w:hAnsi="Times New Roman"/>
          <w:sz w:val="18"/>
          <w:szCs w:val="18"/>
        </w:rPr>
        <w:t>……</w:t>
      </w:r>
      <w:r w:rsidR="00E84286" w:rsidRPr="003B3505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745C7D">
        <w:rPr>
          <w:rFonts w:ascii="Times New Roman" w:hAnsi="Times New Roman"/>
          <w:sz w:val="18"/>
          <w:szCs w:val="18"/>
        </w:rPr>
        <w:t>…….</w:t>
      </w:r>
      <w:r w:rsidR="00152D9F" w:rsidRPr="001638F6">
        <w:rPr>
          <w:rFonts w:ascii="Times New Roman" w:hAnsi="Times New Roman"/>
          <w:sz w:val="18"/>
          <w:szCs w:val="18"/>
        </w:rPr>
        <w:t xml:space="preserve">, с одной стороны, и_________________________________________________________________________________________________________, именуемое в дальнейшем "Заказчик", в лице ________________________________________________________________, действующего(ей) на основании __________________________________________________, </w:t>
      </w:r>
      <w:r w:rsidR="00152D9F" w:rsidRPr="001638F6">
        <w:rPr>
          <w:rFonts w:ascii="Times New Roman" w:hAnsi="Times New Roman"/>
          <w:sz w:val="18"/>
          <w:szCs w:val="18"/>
          <w:lang w:val="en-US"/>
        </w:rPr>
        <w:t>c</w:t>
      </w:r>
      <w:r w:rsidRPr="001638F6">
        <w:rPr>
          <w:rFonts w:ascii="Times New Roman" w:hAnsi="Times New Roman"/>
          <w:sz w:val="18"/>
          <w:szCs w:val="18"/>
        </w:rPr>
        <w:t xml:space="preserve"> другой </w:t>
      </w:r>
      <w:r w:rsidR="00152D9F" w:rsidRPr="001638F6">
        <w:rPr>
          <w:rFonts w:ascii="Times New Roman" w:hAnsi="Times New Roman"/>
          <w:sz w:val="18"/>
          <w:szCs w:val="18"/>
        </w:rPr>
        <w:t>стороны</w:t>
      </w:r>
      <w:r w:rsidR="00152D9F" w:rsidRPr="001638F6">
        <w:rPr>
          <w:rFonts w:ascii="Times New Roman" w:hAnsi="Times New Roman"/>
          <w:b/>
          <w:sz w:val="18"/>
          <w:szCs w:val="18"/>
        </w:rPr>
        <w:t xml:space="preserve">, </w:t>
      </w:r>
      <w:r w:rsidR="00152D9F" w:rsidRPr="001638F6">
        <w:rPr>
          <w:rFonts w:ascii="Times New Roman" w:hAnsi="Times New Roman"/>
          <w:sz w:val="18"/>
          <w:szCs w:val="18"/>
        </w:rPr>
        <w:t>именуемые в дальнейшем Стороны,</w:t>
      </w:r>
      <w:r w:rsidR="00152D9F" w:rsidRPr="001638F6">
        <w:rPr>
          <w:rFonts w:ascii="Times New Roman" w:hAnsi="Times New Roman"/>
          <w:b/>
          <w:sz w:val="18"/>
          <w:szCs w:val="18"/>
        </w:rPr>
        <w:t xml:space="preserve"> </w:t>
      </w:r>
      <w:r w:rsidR="00152D9F" w:rsidRPr="001638F6">
        <w:rPr>
          <w:rFonts w:ascii="Times New Roman" w:hAnsi="Times New Roman"/>
          <w:sz w:val="18"/>
          <w:szCs w:val="18"/>
        </w:rPr>
        <w:t>заключили</w:t>
      </w:r>
      <w:r w:rsidR="009C5565">
        <w:rPr>
          <w:rFonts w:ascii="Times New Roman" w:hAnsi="Times New Roman"/>
          <w:sz w:val="18"/>
          <w:szCs w:val="18"/>
        </w:rPr>
        <w:t xml:space="preserve"> настоящий </w:t>
      </w:r>
      <w:r w:rsidR="00152D9F" w:rsidRPr="001638F6">
        <w:rPr>
          <w:rFonts w:ascii="Times New Roman" w:hAnsi="Times New Roman"/>
          <w:sz w:val="18"/>
          <w:szCs w:val="18"/>
        </w:rPr>
        <w:t>Договор</w:t>
      </w:r>
      <w:r w:rsidR="009C5565">
        <w:rPr>
          <w:rFonts w:ascii="Times New Roman" w:hAnsi="Times New Roman"/>
          <w:sz w:val="18"/>
          <w:szCs w:val="18"/>
        </w:rPr>
        <w:t xml:space="preserve"> (далее </w:t>
      </w:r>
      <w:r w:rsidR="00E27C39" w:rsidRPr="00E27C39">
        <w:rPr>
          <w:rFonts w:ascii="Times New Roman" w:hAnsi="Times New Roman"/>
          <w:sz w:val="18"/>
          <w:szCs w:val="18"/>
        </w:rPr>
        <w:t xml:space="preserve">- </w:t>
      </w:r>
      <w:r w:rsidR="009C5565">
        <w:rPr>
          <w:rFonts w:ascii="Times New Roman" w:hAnsi="Times New Roman"/>
          <w:sz w:val="18"/>
          <w:szCs w:val="18"/>
        </w:rPr>
        <w:t>Договор)</w:t>
      </w:r>
      <w:r w:rsidR="00152D9F" w:rsidRPr="001638F6">
        <w:rPr>
          <w:rFonts w:ascii="Times New Roman" w:hAnsi="Times New Roman"/>
          <w:sz w:val="18"/>
          <w:szCs w:val="18"/>
        </w:rPr>
        <w:t xml:space="preserve"> о нижеследующем:</w:t>
      </w:r>
    </w:p>
    <w:p w:rsidR="00152D9F" w:rsidRPr="001638F6" w:rsidRDefault="00152D9F" w:rsidP="00152D9F">
      <w:pPr>
        <w:pStyle w:val="a3"/>
        <w:ind w:right="-284" w:firstLine="720"/>
        <w:rPr>
          <w:rFonts w:ascii="Times New Roman" w:hAnsi="Times New Roman"/>
          <w:sz w:val="18"/>
          <w:szCs w:val="18"/>
        </w:rPr>
      </w:pPr>
    </w:p>
    <w:p w:rsidR="00152D9F" w:rsidRPr="001638F6" w:rsidRDefault="00152D9F" w:rsidP="00152D9F">
      <w:pPr>
        <w:widowControl w:val="0"/>
        <w:ind w:right="-284"/>
        <w:jc w:val="center"/>
        <w:rPr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1. Предмет договора</w:t>
      </w:r>
    </w:p>
    <w:p w:rsidR="00152D9F" w:rsidRPr="001638F6" w:rsidRDefault="00152D9F" w:rsidP="00152D9F">
      <w:pPr>
        <w:pStyle w:val="23"/>
        <w:ind w:firstLine="567"/>
        <w:rPr>
          <w:sz w:val="18"/>
          <w:szCs w:val="18"/>
        </w:rPr>
      </w:pPr>
      <w:r w:rsidRPr="001638F6">
        <w:rPr>
          <w:sz w:val="18"/>
          <w:szCs w:val="18"/>
        </w:rPr>
        <w:t>1.1. Ис</w:t>
      </w:r>
      <w:r w:rsidR="007404C3" w:rsidRPr="001638F6">
        <w:rPr>
          <w:sz w:val="18"/>
          <w:szCs w:val="18"/>
        </w:rPr>
        <w:t xml:space="preserve">полнитель </w:t>
      </w:r>
      <w:r w:rsidR="00D37C80" w:rsidRPr="001638F6">
        <w:rPr>
          <w:sz w:val="18"/>
          <w:szCs w:val="18"/>
        </w:rPr>
        <w:t xml:space="preserve">по поручению Заказчика </w:t>
      </w:r>
      <w:r w:rsidR="007404C3" w:rsidRPr="001638F6">
        <w:rPr>
          <w:sz w:val="18"/>
          <w:szCs w:val="18"/>
        </w:rPr>
        <w:t xml:space="preserve">принимает </w:t>
      </w:r>
      <w:r w:rsidRPr="001638F6">
        <w:rPr>
          <w:sz w:val="18"/>
          <w:szCs w:val="18"/>
        </w:rPr>
        <w:t xml:space="preserve">на себя </w:t>
      </w:r>
      <w:r w:rsidR="00AC347F">
        <w:rPr>
          <w:sz w:val="18"/>
          <w:szCs w:val="18"/>
        </w:rPr>
        <w:t>выполнение</w:t>
      </w:r>
      <w:r w:rsidRPr="001638F6">
        <w:rPr>
          <w:sz w:val="18"/>
          <w:szCs w:val="18"/>
        </w:rPr>
        <w:t xml:space="preserve"> работ (оказание услуг)</w:t>
      </w:r>
      <w:r w:rsidR="00AC347F">
        <w:rPr>
          <w:sz w:val="18"/>
          <w:szCs w:val="18"/>
        </w:rPr>
        <w:t xml:space="preserve">, </w:t>
      </w:r>
      <w:r w:rsidR="00AC347F" w:rsidRPr="001638F6">
        <w:rPr>
          <w:sz w:val="18"/>
          <w:szCs w:val="18"/>
        </w:rPr>
        <w:t>далее – работы</w:t>
      </w:r>
      <w:r w:rsidR="00AC347F">
        <w:rPr>
          <w:sz w:val="18"/>
          <w:szCs w:val="18"/>
        </w:rPr>
        <w:t xml:space="preserve">, </w:t>
      </w:r>
      <w:r w:rsidRPr="001638F6">
        <w:rPr>
          <w:sz w:val="18"/>
          <w:szCs w:val="18"/>
        </w:rPr>
        <w:t>по поверке (калибровке</w:t>
      </w:r>
      <w:r w:rsidR="007404C3" w:rsidRPr="001638F6">
        <w:rPr>
          <w:sz w:val="18"/>
          <w:szCs w:val="18"/>
        </w:rPr>
        <w:t>)</w:t>
      </w:r>
      <w:r w:rsidRPr="001638F6">
        <w:rPr>
          <w:sz w:val="18"/>
          <w:szCs w:val="18"/>
        </w:rPr>
        <w:t xml:space="preserve"> </w:t>
      </w:r>
      <w:r w:rsidR="003029DD" w:rsidRPr="001638F6">
        <w:rPr>
          <w:sz w:val="18"/>
          <w:szCs w:val="18"/>
        </w:rPr>
        <w:t>средств измерений (далее - СИ),</w:t>
      </w:r>
      <w:r w:rsidRPr="001638F6">
        <w:rPr>
          <w:sz w:val="18"/>
          <w:szCs w:val="18"/>
        </w:rPr>
        <w:t xml:space="preserve"> а Заказчик обязуется принять результат выполненных работ и оплатить его. </w:t>
      </w:r>
    </w:p>
    <w:p w:rsidR="00152D9F" w:rsidRPr="000A02C1" w:rsidRDefault="00152D9F" w:rsidP="00152D9F">
      <w:pPr>
        <w:pStyle w:val="23"/>
        <w:ind w:firstLine="567"/>
        <w:rPr>
          <w:snapToGrid/>
          <w:sz w:val="18"/>
          <w:szCs w:val="18"/>
        </w:rPr>
      </w:pPr>
      <w:r w:rsidRPr="001638F6">
        <w:rPr>
          <w:sz w:val="18"/>
          <w:szCs w:val="18"/>
        </w:rPr>
        <w:t xml:space="preserve">Перечень представляемых </w:t>
      </w:r>
      <w:r w:rsidR="004F77A4">
        <w:rPr>
          <w:sz w:val="18"/>
          <w:szCs w:val="18"/>
        </w:rPr>
        <w:t>СИ</w:t>
      </w:r>
      <w:r w:rsidR="00AC347F">
        <w:rPr>
          <w:sz w:val="18"/>
          <w:szCs w:val="18"/>
        </w:rPr>
        <w:t>,</w:t>
      </w:r>
      <w:r w:rsidR="003029DD" w:rsidRPr="001638F6">
        <w:rPr>
          <w:sz w:val="18"/>
          <w:szCs w:val="18"/>
        </w:rPr>
        <w:t xml:space="preserve"> </w:t>
      </w:r>
      <w:r w:rsidRPr="001638F6">
        <w:rPr>
          <w:sz w:val="18"/>
          <w:szCs w:val="18"/>
        </w:rPr>
        <w:t xml:space="preserve">их метрологические </w:t>
      </w:r>
      <w:r w:rsidR="003029DD" w:rsidRPr="001638F6">
        <w:rPr>
          <w:sz w:val="18"/>
          <w:szCs w:val="18"/>
        </w:rPr>
        <w:t xml:space="preserve">и технические </w:t>
      </w:r>
      <w:r w:rsidRPr="001638F6">
        <w:rPr>
          <w:sz w:val="18"/>
          <w:szCs w:val="18"/>
        </w:rPr>
        <w:t xml:space="preserve">характеристики, срок предъявления, место выполнения работ </w:t>
      </w:r>
      <w:r w:rsidR="001638F6" w:rsidRPr="001638F6">
        <w:rPr>
          <w:sz w:val="18"/>
          <w:szCs w:val="18"/>
        </w:rPr>
        <w:t>указывает</w:t>
      </w:r>
      <w:r w:rsidR="001638F6">
        <w:rPr>
          <w:sz w:val="18"/>
          <w:szCs w:val="18"/>
        </w:rPr>
        <w:t>ся</w:t>
      </w:r>
      <w:r w:rsidR="001638F6" w:rsidRPr="001638F6">
        <w:rPr>
          <w:sz w:val="18"/>
          <w:szCs w:val="18"/>
        </w:rPr>
        <w:t xml:space="preserve"> </w:t>
      </w:r>
      <w:r w:rsidRPr="000A02C1">
        <w:rPr>
          <w:sz w:val="18"/>
          <w:szCs w:val="18"/>
        </w:rPr>
        <w:t>Заказчик</w:t>
      </w:r>
      <w:r w:rsidR="001638F6" w:rsidRPr="000A02C1">
        <w:rPr>
          <w:sz w:val="18"/>
          <w:szCs w:val="18"/>
        </w:rPr>
        <w:t>ом</w:t>
      </w:r>
      <w:r w:rsidRPr="000A02C1">
        <w:rPr>
          <w:sz w:val="18"/>
          <w:szCs w:val="18"/>
        </w:rPr>
        <w:t xml:space="preserve"> в заявке (письме).</w:t>
      </w:r>
    </w:p>
    <w:p w:rsidR="00152D9F" w:rsidRPr="00E27C39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0A02C1">
        <w:rPr>
          <w:snapToGrid w:val="0"/>
          <w:sz w:val="18"/>
          <w:szCs w:val="18"/>
        </w:rPr>
        <w:t xml:space="preserve">1.2. </w:t>
      </w:r>
      <w:r w:rsidR="0088199E" w:rsidRPr="0088199E">
        <w:rPr>
          <w:snapToGrid w:val="0"/>
          <w:sz w:val="18"/>
          <w:szCs w:val="18"/>
        </w:rPr>
        <w:t>В случае проведения работ по месту нахождения Исполнителя п</w:t>
      </w:r>
      <w:r w:rsidR="000A02C1" w:rsidRPr="0088199E">
        <w:rPr>
          <w:snapToGrid w:val="0"/>
          <w:sz w:val="18"/>
          <w:szCs w:val="18"/>
        </w:rPr>
        <w:t>ри</w:t>
      </w:r>
      <w:r w:rsidR="000A02C1" w:rsidRPr="000A02C1">
        <w:rPr>
          <w:snapToGrid w:val="0"/>
          <w:sz w:val="18"/>
          <w:szCs w:val="18"/>
        </w:rPr>
        <w:t xml:space="preserve"> приеме </w:t>
      </w:r>
      <w:r w:rsidR="00AC347F" w:rsidRPr="000A02C1">
        <w:rPr>
          <w:snapToGrid w:val="0"/>
          <w:sz w:val="18"/>
          <w:szCs w:val="18"/>
        </w:rPr>
        <w:t xml:space="preserve">СИ </w:t>
      </w:r>
      <w:r w:rsidRPr="000A02C1">
        <w:rPr>
          <w:snapToGrid w:val="0"/>
          <w:sz w:val="18"/>
          <w:szCs w:val="18"/>
        </w:rPr>
        <w:t xml:space="preserve">Исполнитель выдает Заказчику документ установленной формы - </w:t>
      </w:r>
      <w:r w:rsidR="003029DD" w:rsidRPr="000A02C1">
        <w:rPr>
          <w:snapToGrid w:val="0"/>
          <w:sz w:val="18"/>
          <w:szCs w:val="18"/>
        </w:rPr>
        <w:t>Квитанцию</w:t>
      </w:r>
      <w:r w:rsidRPr="000A02C1">
        <w:rPr>
          <w:snapToGrid w:val="0"/>
          <w:sz w:val="18"/>
          <w:szCs w:val="18"/>
        </w:rPr>
        <w:t xml:space="preserve">. В </w:t>
      </w:r>
      <w:r w:rsidR="003029DD" w:rsidRPr="000A02C1">
        <w:rPr>
          <w:snapToGrid w:val="0"/>
          <w:sz w:val="18"/>
          <w:szCs w:val="18"/>
        </w:rPr>
        <w:t>Квитанции</w:t>
      </w:r>
      <w:r w:rsidRPr="000A02C1">
        <w:rPr>
          <w:snapToGrid w:val="0"/>
          <w:sz w:val="18"/>
          <w:szCs w:val="18"/>
        </w:rPr>
        <w:t xml:space="preserve"> </w:t>
      </w:r>
      <w:r w:rsidR="00DC4166" w:rsidRPr="000A02C1">
        <w:rPr>
          <w:snapToGrid w:val="0"/>
          <w:sz w:val="18"/>
          <w:szCs w:val="18"/>
        </w:rPr>
        <w:t>указыва</w:t>
      </w:r>
      <w:r w:rsidR="001638F6" w:rsidRPr="000A02C1">
        <w:rPr>
          <w:snapToGrid w:val="0"/>
          <w:sz w:val="18"/>
          <w:szCs w:val="18"/>
        </w:rPr>
        <w:t>ю</w:t>
      </w:r>
      <w:r w:rsidR="00DC4166" w:rsidRPr="000A02C1">
        <w:rPr>
          <w:snapToGrid w:val="0"/>
          <w:sz w:val="18"/>
          <w:szCs w:val="18"/>
        </w:rPr>
        <w:t>тся</w:t>
      </w:r>
      <w:r w:rsidRPr="000A02C1">
        <w:rPr>
          <w:snapToGrid w:val="0"/>
          <w:sz w:val="18"/>
          <w:szCs w:val="18"/>
        </w:rPr>
        <w:t xml:space="preserve"> дат</w:t>
      </w:r>
      <w:r w:rsidR="001638F6" w:rsidRPr="000A02C1">
        <w:rPr>
          <w:snapToGrid w:val="0"/>
          <w:sz w:val="18"/>
          <w:szCs w:val="18"/>
        </w:rPr>
        <w:t>а</w:t>
      </w:r>
      <w:r w:rsidRPr="000A02C1">
        <w:rPr>
          <w:snapToGrid w:val="0"/>
          <w:sz w:val="18"/>
          <w:szCs w:val="18"/>
        </w:rPr>
        <w:t xml:space="preserve"> принятия </w:t>
      </w:r>
      <w:r w:rsidR="00AC347F" w:rsidRPr="000A02C1">
        <w:rPr>
          <w:snapToGrid w:val="0"/>
          <w:sz w:val="18"/>
          <w:szCs w:val="18"/>
        </w:rPr>
        <w:t xml:space="preserve">СИ </w:t>
      </w:r>
      <w:r w:rsidR="001638F6" w:rsidRPr="000A02C1">
        <w:rPr>
          <w:snapToGrid w:val="0"/>
          <w:sz w:val="18"/>
          <w:szCs w:val="18"/>
        </w:rPr>
        <w:t>для</w:t>
      </w:r>
      <w:r w:rsidR="001638F6" w:rsidRPr="00F942C7">
        <w:rPr>
          <w:snapToGrid w:val="0"/>
          <w:sz w:val="18"/>
          <w:szCs w:val="18"/>
        </w:rPr>
        <w:t xml:space="preserve"> выполнения работ </w:t>
      </w:r>
      <w:r w:rsidR="003029DD" w:rsidRPr="00F942C7">
        <w:rPr>
          <w:snapToGrid w:val="0"/>
          <w:sz w:val="18"/>
          <w:szCs w:val="18"/>
        </w:rPr>
        <w:t xml:space="preserve">и </w:t>
      </w:r>
      <w:r w:rsidR="001638F6" w:rsidRPr="00F942C7">
        <w:rPr>
          <w:snapToGrid w:val="0"/>
          <w:sz w:val="18"/>
          <w:szCs w:val="18"/>
        </w:rPr>
        <w:t xml:space="preserve">дата </w:t>
      </w:r>
      <w:r w:rsidR="003029DD" w:rsidRPr="00F942C7">
        <w:rPr>
          <w:snapToGrid w:val="0"/>
          <w:sz w:val="18"/>
          <w:szCs w:val="18"/>
        </w:rPr>
        <w:t>планируем</w:t>
      </w:r>
      <w:r w:rsidR="008A222B" w:rsidRPr="00F942C7">
        <w:rPr>
          <w:snapToGrid w:val="0"/>
          <w:sz w:val="18"/>
          <w:szCs w:val="18"/>
        </w:rPr>
        <w:t>ого</w:t>
      </w:r>
      <w:r w:rsidR="003029DD" w:rsidRPr="00F942C7">
        <w:rPr>
          <w:snapToGrid w:val="0"/>
          <w:sz w:val="18"/>
          <w:szCs w:val="18"/>
        </w:rPr>
        <w:t xml:space="preserve"> </w:t>
      </w:r>
      <w:r w:rsidR="008A222B" w:rsidRPr="00F942C7">
        <w:rPr>
          <w:snapToGrid w:val="0"/>
          <w:sz w:val="18"/>
          <w:szCs w:val="18"/>
        </w:rPr>
        <w:t>завершения работ</w:t>
      </w:r>
      <w:r w:rsidRPr="00F942C7">
        <w:rPr>
          <w:snapToGrid w:val="0"/>
          <w:sz w:val="18"/>
          <w:szCs w:val="18"/>
        </w:rPr>
        <w:t>.</w:t>
      </w:r>
      <w:r w:rsidR="00E27C39" w:rsidRPr="00E27C39">
        <w:rPr>
          <w:snapToGrid w:val="0"/>
          <w:sz w:val="18"/>
          <w:szCs w:val="18"/>
        </w:rPr>
        <w:t xml:space="preserve"> 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</w:p>
    <w:p w:rsidR="00152D9F" w:rsidRPr="001638F6" w:rsidRDefault="00152D9F" w:rsidP="00152D9F">
      <w:pPr>
        <w:widowControl w:val="0"/>
        <w:ind w:right="-284" w:firstLine="567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2. Срок выполнения работ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2.1. Исполнитель выполняет</w:t>
      </w:r>
      <w:r w:rsidRPr="001638F6">
        <w:rPr>
          <w:sz w:val="18"/>
          <w:szCs w:val="18"/>
        </w:rPr>
        <w:t xml:space="preserve"> работы</w:t>
      </w:r>
      <w:r w:rsidRPr="001638F6">
        <w:rPr>
          <w:snapToGrid w:val="0"/>
          <w:sz w:val="18"/>
          <w:szCs w:val="18"/>
        </w:rPr>
        <w:t xml:space="preserve"> в течение 1</w:t>
      </w:r>
      <w:r w:rsidR="003029DD" w:rsidRPr="001638F6">
        <w:rPr>
          <w:snapToGrid w:val="0"/>
          <w:sz w:val="18"/>
          <w:szCs w:val="18"/>
        </w:rPr>
        <w:t>0</w:t>
      </w:r>
      <w:r w:rsidRPr="001638F6">
        <w:rPr>
          <w:snapToGrid w:val="0"/>
          <w:sz w:val="18"/>
          <w:szCs w:val="18"/>
        </w:rPr>
        <w:t xml:space="preserve"> </w:t>
      </w:r>
      <w:r w:rsidR="00EC0727">
        <w:rPr>
          <w:snapToGrid w:val="0"/>
          <w:sz w:val="18"/>
          <w:szCs w:val="18"/>
        </w:rPr>
        <w:t xml:space="preserve">(десяти) </w:t>
      </w:r>
      <w:r w:rsidRPr="001638F6">
        <w:rPr>
          <w:snapToGrid w:val="0"/>
          <w:sz w:val="18"/>
          <w:szCs w:val="18"/>
        </w:rPr>
        <w:t xml:space="preserve">рабочих дней с момента принятия </w:t>
      </w:r>
      <w:r w:rsidR="00AC347F">
        <w:rPr>
          <w:snapToGrid w:val="0"/>
          <w:sz w:val="18"/>
          <w:szCs w:val="18"/>
        </w:rPr>
        <w:t xml:space="preserve">СИ Исполнителем от Заказчика </w:t>
      </w:r>
      <w:r w:rsidR="003029DD" w:rsidRPr="001638F6">
        <w:rPr>
          <w:snapToGrid w:val="0"/>
          <w:sz w:val="18"/>
          <w:szCs w:val="18"/>
        </w:rPr>
        <w:t xml:space="preserve">и поступления оплаты </w:t>
      </w:r>
      <w:r w:rsidRPr="001638F6">
        <w:rPr>
          <w:sz w:val="18"/>
          <w:szCs w:val="18"/>
        </w:rPr>
        <w:t>Исполнител</w:t>
      </w:r>
      <w:r w:rsidR="00D37C80" w:rsidRPr="001638F6">
        <w:rPr>
          <w:sz w:val="18"/>
          <w:szCs w:val="18"/>
        </w:rPr>
        <w:t>ю</w:t>
      </w:r>
      <w:r w:rsidRPr="001638F6">
        <w:rPr>
          <w:snapToGrid w:val="0"/>
          <w:sz w:val="18"/>
          <w:szCs w:val="18"/>
        </w:rPr>
        <w:t xml:space="preserve">, за исключением случаев, когда </w:t>
      </w:r>
      <w:r w:rsidRPr="001638F6">
        <w:rPr>
          <w:sz w:val="18"/>
          <w:szCs w:val="18"/>
        </w:rPr>
        <w:t xml:space="preserve">методиками </w:t>
      </w:r>
      <w:r w:rsidR="00AC347F">
        <w:rPr>
          <w:sz w:val="18"/>
          <w:szCs w:val="18"/>
        </w:rPr>
        <w:t xml:space="preserve">выполнения </w:t>
      </w:r>
      <w:r w:rsidRPr="001638F6">
        <w:rPr>
          <w:snapToGrid w:val="0"/>
          <w:sz w:val="18"/>
          <w:szCs w:val="18"/>
        </w:rPr>
        <w:t xml:space="preserve">предусмотрены иные сроки </w:t>
      </w:r>
      <w:r w:rsidR="00AC347F">
        <w:rPr>
          <w:snapToGrid w:val="0"/>
          <w:sz w:val="18"/>
          <w:szCs w:val="18"/>
        </w:rPr>
        <w:t>работ</w:t>
      </w:r>
      <w:r w:rsidRPr="001638F6">
        <w:rPr>
          <w:snapToGrid w:val="0"/>
          <w:sz w:val="18"/>
          <w:szCs w:val="18"/>
        </w:rPr>
        <w:t>. В случае невозможности по техническим причинам выполнения работ в установленные сроки Исполните</w:t>
      </w:r>
      <w:r w:rsidR="003029DD" w:rsidRPr="001638F6">
        <w:rPr>
          <w:snapToGrid w:val="0"/>
          <w:sz w:val="18"/>
          <w:szCs w:val="18"/>
        </w:rPr>
        <w:t xml:space="preserve">ль извещает об этом Заказчика. </w:t>
      </w:r>
    </w:p>
    <w:p w:rsidR="003029DD" w:rsidRPr="001638F6" w:rsidRDefault="00152D9F" w:rsidP="003029DD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2.2. Исполнитель </w:t>
      </w:r>
      <w:r w:rsidRPr="00AC347F">
        <w:rPr>
          <w:snapToGrid w:val="0"/>
          <w:sz w:val="18"/>
          <w:szCs w:val="18"/>
        </w:rPr>
        <w:t>по заявке (письму)</w:t>
      </w:r>
      <w:r w:rsidRPr="001638F6">
        <w:rPr>
          <w:snapToGrid w:val="0"/>
          <w:sz w:val="18"/>
          <w:szCs w:val="18"/>
        </w:rPr>
        <w:t xml:space="preserve"> Заказчика за отдельную плату принимает на себя срочное выполнение работ </w:t>
      </w:r>
      <w:r w:rsidRPr="001638F6">
        <w:rPr>
          <w:sz w:val="18"/>
          <w:szCs w:val="18"/>
        </w:rPr>
        <w:t xml:space="preserve">(если это </w:t>
      </w:r>
      <w:r w:rsidR="003029DD" w:rsidRPr="001638F6">
        <w:rPr>
          <w:sz w:val="18"/>
          <w:szCs w:val="18"/>
        </w:rPr>
        <w:t>возможно</w:t>
      </w:r>
      <w:r w:rsidRPr="001638F6">
        <w:rPr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. </w:t>
      </w:r>
    </w:p>
    <w:p w:rsidR="00152D9F" w:rsidRPr="001638F6" w:rsidRDefault="00152D9F" w:rsidP="00E27C39">
      <w:pPr>
        <w:widowControl w:val="0"/>
        <w:ind w:right="-284" w:firstLine="567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3. Права и обязанности сторон</w:t>
      </w:r>
    </w:p>
    <w:p w:rsidR="00152D9F" w:rsidRPr="001638F6" w:rsidRDefault="00152D9F" w:rsidP="00152D9F">
      <w:pPr>
        <w:spacing w:line="256" w:lineRule="auto"/>
        <w:ind w:right="-284" w:firstLine="567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3.1. Исполнитель обязан:</w:t>
      </w:r>
    </w:p>
    <w:p w:rsidR="00152D9F" w:rsidRPr="001638F6" w:rsidRDefault="00152D9F" w:rsidP="00152D9F">
      <w:pPr>
        <w:spacing w:line="256" w:lineRule="auto"/>
        <w:ind w:right="-284" w:firstLine="567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3.1.1. В установленные Договором сроки</w:t>
      </w:r>
      <w:r w:rsidRPr="001638F6">
        <w:rPr>
          <w:snapToGrid w:val="0"/>
          <w:sz w:val="18"/>
          <w:szCs w:val="18"/>
        </w:rPr>
        <w:t xml:space="preserve"> выполнить</w:t>
      </w:r>
      <w:r w:rsidRPr="001638F6">
        <w:rPr>
          <w:sz w:val="18"/>
          <w:szCs w:val="18"/>
        </w:rPr>
        <w:t xml:space="preserve"> работы в соответствии с нормативными актами в области метрологии</w:t>
      </w:r>
      <w:r w:rsidR="00AC347F">
        <w:rPr>
          <w:sz w:val="18"/>
          <w:szCs w:val="18"/>
        </w:rPr>
        <w:t>,</w:t>
      </w:r>
      <w:r w:rsidRPr="001638F6">
        <w:rPr>
          <w:sz w:val="18"/>
          <w:szCs w:val="18"/>
        </w:rPr>
        <w:t xml:space="preserve"> </w:t>
      </w:r>
      <w:r w:rsidR="00B346AE">
        <w:rPr>
          <w:sz w:val="18"/>
          <w:szCs w:val="18"/>
        </w:rPr>
        <w:t xml:space="preserve">СМК Исполнителя, </w:t>
      </w:r>
      <w:r w:rsidR="00AC347F">
        <w:rPr>
          <w:sz w:val="18"/>
          <w:szCs w:val="18"/>
        </w:rPr>
        <w:t>действующими методиками</w:t>
      </w:r>
      <w:r w:rsidR="00B346AE">
        <w:rPr>
          <w:sz w:val="18"/>
          <w:szCs w:val="18"/>
        </w:rPr>
        <w:t xml:space="preserve"> и </w:t>
      </w:r>
      <w:r w:rsidR="00EC0727">
        <w:rPr>
          <w:sz w:val="18"/>
          <w:szCs w:val="18"/>
        </w:rPr>
        <w:t>другими</w:t>
      </w:r>
      <w:r w:rsidR="00AC347F">
        <w:rPr>
          <w:sz w:val="18"/>
          <w:szCs w:val="18"/>
        </w:rPr>
        <w:t xml:space="preserve"> документами в области </w:t>
      </w:r>
      <w:r w:rsidR="00B346AE">
        <w:rPr>
          <w:sz w:val="18"/>
          <w:szCs w:val="18"/>
        </w:rPr>
        <w:t xml:space="preserve">обеспечения </w:t>
      </w:r>
      <w:r w:rsidR="00AC347F">
        <w:rPr>
          <w:sz w:val="18"/>
          <w:szCs w:val="18"/>
        </w:rPr>
        <w:t>единства измерений в РФ</w:t>
      </w:r>
      <w:r w:rsidRPr="001638F6">
        <w:rPr>
          <w:sz w:val="18"/>
          <w:szCs w:val="18"/>
        </w:rPr>
        <w:t>.</w:t>
      </w:r>
    </w:p>
    <w:p w:rsidR="00152D9F" w:rsidRPr="00C76EBD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 xml:space="preserve">3.1.2. </w:t>
      </w:r>
      <w:r w:rsidRPr="001638F6">
        <w:rPr>
          <w:snapToGrid w:val="0"/>
          <w:sz w:val="18"/>
          <w:szCs w:val="18"/>
        </w:rPr>
        <w:t>По завершении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настоящему Договору передать Заказчику </w:t>
      </w:r>
      <w:r w:rsidR="00AC347F">
        <w:rPr>
          <w:snapToGrid w:val="0"/>
          <w:sz w:val="18"/>
          <w:szCs w:val="18"/>
        </w:rPr>
        <w:t xml:space="preserve">СИ, </w:t>
      </w:r>
      <w:r w:rsidRPr="001638F6">
        <w:rPr>
          <w:snapToGrid w:val="0"/>
          <w:sz w:val="18"/>
          <w:szCs w:val="18"/>
        </w:rPr>
        <w:t>свидетельств</w:t>
      </w:r>
      <w:r w:rsidR="00D37C80" w:rsidRPr="001638F6">
        <w:rPr>
          <w:snapToGrid w:val="0"/>
          <w:sz w:val="18"/>
          <w:szCs w:val="18"/>
        </w:rPr>
        <w:t>о(</w:t>
      </w:r>
      <w:r w:rsidRPr="001638F6">
        <w:rPr>
          <w:snapToGrid w:val="0"/>
          <w:sz w:val="18"/>
          <w:szCs w:val="18"/>
        </w:rPr>
        <w:t>а</w:t>
      </w:r>
      <w:r w:rsidR="00D37C80" w:rsidRPr="001638F6">
        <w:rPr>
          <w:snapToGrid w:val="0"/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 о поверке </w:t>
      </w:r>
      <w:r w:rsidR="00AC347F">
        <w:rPr>
          <w:snapToGrid w:val="0"/>
          <w:sz w:val="18"/>
          <w:szCs w:val="18"/>
        </w:rPr>
        <w:t xml:space="preserve">и(или) </w:t>
      </w:r>
      <w:r w:rsidRPr="001638F6">
        <w:rPr>
          <w:snapToGrid w:val="0"/>
          <w:sz w:val="18"/>
          <w:szCs w:val="18"/>
        </w:rPr>
        <w:t>извещение</w:t>
      </w:r>
      <w:r w:rsidR="00D37C80" w:rsidRPr="001638F6">
        <w:rPr>
          <w:snapToGrid w:val="0"/>
          <w:sz w:val="18"/>
          <w:szCs w:val="18"/>
        </w:rPr>
        <w:t>(я)</w:t>
      </w:r>
      <w:r w:rsidRPr="001638F6">
        <w:rPr>
          <w:snapToGrid w:val="0"/>
          <w:sz w:val="18"/>
          <w:szCs w:val="18"/>
        </w:rPr>
        <w:t xml:space="preserve"> о непригодности</w:t>
      </w:r>
      <w:r w:rsidR="00AC347F">
        <w:rPr>
          <w:snapToGrid w:val="0"/>
          <w:sz w:val="18"/>
          <w:szCs w:val="18"/>
        </w:rPr>
        <w:t>, и(или)</w:t>
      </w:r>
      <w:r w:rsidR="00D37C80" w:rsidRPr="001638F6">
        <w:rPr>
          <w:snapToGrid w:val="0"/>
          <w:sz w:val="18"/>
          <w:szCs w:val="18"/>
        </w:rPr>
        <w:t xml:space="preserve"> сертификат(ы) о калибровке</w:t>
      </w:r>
      <w:r w:rsidR="007C65B6"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 xml:space="preserve">и(или) </w:t>
      </w:r>
      <w:r w:rsidR="008A222B" w:rsidRPr="001638F6">
        <w:rPr>
          <w:snapToGrid w:val="0"/>
          <w:sz w:val="18"/>
          <w:szCs w:val="18"/>
        </w:rPr>
        <w:t>другие доку</w:t>
      </w:r>
      <w:r w:rsidR="008A222B" w:rsidRPr="00C76EBD">
        <w:rPr>
          <w:snapToGrid w:val="0"/>
          <w:sz w:val="18"/>
          <w:szCs w:val="18"/>
        </w:rPr>
        <w:t>менты,</w:t>
      </w:r>
      <w:r w:rsidRPr="00C76EBD">
        <w:rPr>
          <w:snapToGrid w:val="0"/>
          <w:sz w:val="18"/>
          <w:szCs w:val="18"/>
        </w:rPr>
        <w:t xml:space="preserve"> </w:t>
      </w:r>
      <w:r w:rsidR="00D37C80" w:rsidRPr="00C76EBD">
        <w:rPr>
          <w:snapToGrid w:val="0"/>
          <w:sz w:val="18"/>
          <w:szCs w:val="18"/>
        </w:rPr>
        <w:t>предусмотренные</w:t>
      </w:r>
      <w:r w:rsidRPr="00C76EBD">
        <w:rPr>
          <w:snapToGrid w:val="0"/>
          <w:sz w:val="18"/>
          <w:szCs w:val="18"/>
        </w:rPr>
        <w:t xml:space="preserve"> нормативной документацией</w:t>
      </w:r>
      <w:r w:rsidR="00D37C80" w:rsidRPr="00C76EBD">
        <w:rPr>
          <w:snapToGrid w:val="0"/>
          <w:sz w:val="18"/>
          <w:szCs w:val="18"/>
        </w:rPr>
        <w:t xml:space="preserve"> в зави</w:t>
      </w:r>
      <w:r w:rsidR="00AC347F" w:rsidRPr="00C76EBD">
        <w:rPr>
          <w:snapToGrid w:val="0"/>
          <w:sz w:val="18"/>
          <w:szCs w:val="18"/>
        </w:rPr>
        <w:t>си</w:t>
      </w:r>
      <w:r w:rsidR="00D37C80" w:rsidRPr="00C76EBD">
        <w:rPr>
          <w:snapToGrid w:val="0"/>
          <w:sz w:val="18"/>
          <w:szCs w:val="18"/>
        </w:rPr>
        <w:t>мости от вида(ов) работ</w:t>
      </w:r>
      <w:r w:rsidRPr="00C76EBD">
        <w:rPr>
          <w:snapToGrid w:val="0"/>
          <w:sz w:val="18"/>
          <w:szCs w:val="18"/>
        </w:rPr>
        <w:t xml:space="preserve">, </w:t>
      </w:r>
      <w:r w:rsidR="00EC0727" w:rsidRPr="00C76EBD">
        <w:rPr>
          <w:snapToGrid w:val="0"/>
          <w:sz w:val="18"/>
          <w:szCs w:val="18"/>
        </w:rPr>
        <w:t xml:space="preserve">а также </w:t>
      </w:r>
      <w:r w:rsidRPr="00C76EBD">
        <w:rPr>
          <w:snapToGrid w:val="0"/>
          <w:sz w:val="18"/>
          <w:szCs w:val="18"/>
        </w:rPr>
        <w:t>Акт</w:t>
      </w:r>
      <w:r w:rsidR="00B346AE" w:rsidRPr="00C76EBD">
        <w:rPr>
          <w:snapToGrid w:val="0"/>
          <w:sz w:val="18"/>
          <w:szCs w:val="18"/>
        </w:rPr>
        <w:t>(</w:t>
      </w:r>
      <w:r w:rsidRPr="00C76EBD">
        <w:rPr>
          <w:snapToGrid w:val="0"/>
          <w:sz w:val="18"/>
          <w:szCs w:val="18"/>
        </w:rPr>
        <w:t>ы</w:t>
      </w:r>
      <w:r w:rsidR="00B346AE" w:rsidRPr="00C76EBD">
        <w:rPr>
          <w:snapToGrid w:val="0"/>
          <w:sz w:val="18"/>
          <w:szCs w:val="18"/>
        </w:rPr>
        <w:t xml:space="preserve">) </w:t>
      </w:r>
      <w:r w:rsidR="004748D1">
        <w:rPr>
          <w:snapToGrid w:val="0"/>
          <w:sz w:val="18"/>
          <w:szCs w:val="18"/>
        </w:rPr>
        <w:t>выполненных</w:t>
      </w:r>
      <w:r w:rsidR="00B346AE" w:rsidRPr="00C76EBD">
        <w:rPr>
          <w:snapToGrid w:val="0"/>
          <w:sz w:val="18"/>
          <w:szCs w:val="18"/>
        </w:rPr>
        <w:t xml:space="preserve"> работ</w:t>
      </w:r>
      <w:r w:rsidR="00CF5140" w:rsidRPr="00C76EBD">
        <w:rPr>
          <w:snapToGrid w:val="0"/>
          <w:sz w:val="18"/>
          <w:szCs w:val="18"/>
        </w:rPr>
        <w:t xml:space="preserve"> (далее – Акты)</w:t>
      </w:r>
      <w:r w:rsidRPr="00C76EBD">
        <w:rPr>
          <w:snapToGrid w:val="0"/>
          <w:sz w:val="18"/>
          <w:szCs w:val="18"/>
        </w:rPr>
        <w:t>.</w:t>
      </w:r>
    </w:p>
    <w:p w:rsidR="00A1145E" w:rsidRPr="00C76EBD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C76EBD">
        <w:rPr>
          <w:snapToGrid w:val="0"/>
          <w:sz w:val="18"/>
          <w:szCs w:val="18"/>
        </w:rPr>
        <w:t xml:space="preserve">3.1.3. Обеспечить сохранность </w:t>
      </w:r>
      <w:r w:rsidR="004F77A4" w:rsidRPr="00C76EBD">
        <w:rPr>
          <w:snapToGrid w:val="0"/>
          <w:sz w:val="18"/>
          <w:szCs w:val="18"/>
        </w:rPr>
        <w:t xml:space="preserve">СИ </w:t>
      </w:r>
      <w:r w:rsidR="00B346AE" w:rsidRPr="00C76EBD">
        <w:rPr>
          <w:snapToGrid w:val="0"/>
          <w:sz w:val="18"/>
          <w:szCs w:val="18"/>
        </w:rPr>
        <w:t xml:space="preserve">Заказчика </w:t>
      </w:r>
      <w:r w:rsidRPr="00C76EBD">
        <w:rPr>
          <w:snapToGrid w:val="0"/>
          <w:sz w:val="18"/>
          <w:szCs w:val="18"/>
        </w:rPr>
        <w:t>в течение срока выполнения</w:t>
      </w:r>
      <w:r w:rsidRPr="00C76EBD">
        <w:rPr>
          <w:sz w:val="18"/>
          <w:szCs w:val="18"/>
        </w:rPr>
        <w:t xml:space="preserve"> работ</w:t>
      </w:r>
      <w:r w:rsidRPr="00C76EBD">
        <w:rPr>
          <w:snapToGrid w:val="0"/>
          <w:sz w:val="18"/>
          <w:szCs w:val="18"/>
        </w:rPr>
        <w:t xml:space="preserve"> и одного месяца после его истечения.</w:t>
      </w:r>
      <w:r w:rsidR="00B90AAD" w:rsidRPr="00C76EBD">
        <w:rPr>
          <w:snapToGrid w:val="0"/>
          <w:sz w:val="18"/>
        </w:rPr>
        <w:t xml:space="preserve"> Исполнитель безвозмездно хранит СИ в течение одного месяца с момента окончания работ.</w:t>
      </w:r>
      <w:r w:rsidRPr="00C76EBD">
        <w:rPr>
          <w:snapToGrid w:val="0"/>
          <w:sz w:val="18"/>
          <w:szCs w:val="18"/>
        </w:rPr>
        <w:t xml:space="preserve"> </w:t>
      </w:r>
    </w:p>
    <w:p w:rsidR="00152D9F" w:rsidRPr="00C76EBD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C76EBD">
        <w:rPr>
          <w:snapToGrid w:val="0"/>
          <w:sz w:val="18"/>
          <w:szCs w:val="18"/>
        </w:rPr>
        <w:t>3.2. Исполнитель имеет право:</w:t>
      </w:r>
    </w:p>
    <w:p w:rsidR="00152D9F" w:rsidRPr="00C76EBD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C76EBD">
        <w:rPr>
          <w:sz w:val="18"/>
          <w:szCs w:val="18"/>
        </w:rPr>
        <w:t xml:space="preserve">3.2.1. Не приступать к исполнению обязательств по настоящему Договору до момента предъявления Заказчиком платежного поручения с отметкой банка </w:t>
      </w:r>
      <w:r w:rsidR="00EC0727" w:rsidRPr="00C76EBD">
        <w:rPr>
          <w:sz w:val="18"/>
          <w:szCs w:val="18"/>
        </w:rPr>
        <w:t xml:space="preserve">об </w:t>
      </w:r>
      <w:r w:rsidR="00B86FA8" w:rsidRPr="00C76EBD">
        <w:rPr>
          <w:sz w:val="18"/>
          <w:szCs w:val="18"/>
        </w:rPr>
        <w:t>исполнении</w:t>
      </w:r>
      <w:r w:rsidRPr="00C76EBD">
        <w:rPr>
          <w:sz w:val="18"/>
          <w:szCs w:val="18"/>
        </w:rPr>
        <w:t xml:space="preserve"> или поступления денежных средств на счёт Исполнителя.</w:t>
      </w:r>
    </w:p>
    <w:p w:rsidR="00152D9F" w:rsidRPr="00C76EBD" w:rsidRDefault="00B346AE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C76EBD">
        <w:rPr>
          <w:snapToGrid w:val="0"/>
          <w:sz w:val="18"/>
          <w:szCs w:val="18"/>
        </w:rPr>
        <w:t xml:space="preserve">3.2.2. Выполнить работы </w:t>
      </w:r>
      <w:r w:rsidR="00152D9F" w:rsidRPr="00C76EBD">
        <w:rPr>
          <w:snapToGrid w:val="0"/>
          <w:sz w:val="18"/>
          <w:szCs w:val="18"/>
        </w:rPr>
        <w:t xml:space="preserve">при поступлении </w:t>
      </w:r>
      <w:r w:rsidR="004F77A4" w:rsidRPr="00C76EBD">
        <w:rPr>
          <w:snapToGrid w:val="0"/>
          <w:sz w:val="18"/>
          <w:szCs w:val="18"/>
        </w:rPr>
        <w:t>СИ</w:t>
      </w:r>
      <w:r w:rsidR="00152D9F" w:rsidRPr="00C76EBD">
        <w:rPr>
          <w:snapToGrid w:val="0"/>
          <w:sz w:val="18"/>
          <w:szCs w:val="18"/>
        </w:rPr>
        <w:t xml:space="preserve"> Заказчика в поверку до момента поступления оплаты. </w:t>
      </w:r>
    </w:p>
    <w:p w:rsidR="00152D9F" w:rsidRPr="00C76EBD" w:rsidRDefault="00152D9F" w:rsidP="00152D9F">
      <w:pPr>
        <w:ind w:right="-284" w:firstLine="567"/>
        <w:jc w:val="both"/>
        <w:rPr>
          <w:snapToGrid w:val="0"/>
          <w:sz w:val="18"/>
          <w:szCs w:val="18"/>
        </w:rPr>
      </w:pPr>
      <w:r w:rsidRPr="00C76EBD">
        <w:rPr>
          <w:snapToGrid w:val="0"/>
          <w:sz w:val="18"/>
          <w:szCs w:val="18"/>
        </w:rPr>
        <w:t>3.2.3. В случае неоплаты (неполной оплаты) Заказчиком выполненных</w:t>
      </w:r>
      <w:r w:rsidRPr="00C76EBD">
        <w:rPr>
          <w:sz w:val="18"/>
          <w:szCs w:val="18"/>
        </w:rPr>
        <w:t xml:space="preserve"> работ</w:t>
      </w:r>
      <w:r w:rsidR="008A222B" w:rsidRPr="00C76EBD">
        <w:rPr>
          <w:sz w:val="18"/>
          <w:szCs w:val="18"/>
        </w:rPr>
        <w:t>,</w:t>
      </w:r>
      <w:r w:rsidRPr="00C76EBD">
        <w:rPr>
          <w:snapToGrid w:val="0"/>
          <w:sz w:val="18"/>
          <w:szCs w:val="18"/>
        </w:rPr>
        <w:t xml:space="preserve"> в соответствии со ст. 712 ГК РФ задержать </w:t>
      </w:r>
      <w:r w:rsidR="008A222B" w:rsidRPr="00C76EBD">
        <w:rPr>
          <w:snapToGrid w:val="0"/>
          <w:sz w:val="18"/>
          <w:szCs w:val="18"/>
        </w:rPr>
        <w:t>возврат</w:t>
      </w:r>
      <w:r w:rsidRPr="00C76EBD">
        <w:rPr>
          <w:snapToGrid w:val="0"/>
          <w:sz w:val="18"/>
          <w:szCs w:val="18"/>
        </w:rPr>
        <w:t xml:space="preserve"> </w:t>
      </w:r>
      <w:r w:rsidR="00AC347F" w:rsidRPr="00C76EBD">
        <w:rPr>
          <w:snapToGrid w:val="0"/>
          <w:sz w:val="18"/>
          <w:szCs w:val="18"/>
        </w:rPr>
        <w:t xml:space="preserve">СИ </w:t>
      </w:r>
      <w:r w:rsidRPr="00C76EBD">
        <w:rPr>
          <w:snapToGrid w:val="0"/>
          <w:sz w:val="18"/>
          <w:szCs w:val="18"/>
        </w:rPr>
        <w:t>и свидетельств</w:t>
      </w:r>
      <w:r w:rsidR="008A222B" w:rsidRPr="00C76EBD">
        <w:rPr>
          <w:snapToGrid w:val="0"/>
          <w:sz w:val="18"/>
          <w:szCs w:val="18"/>
        </w:rPr>
        <w:t>(а)</w:t>
      </w:r>
      <w:r w:rsidRPr="00C76EBD">
        <w:rPr>
          <w:snapToGrid w:val="0"/>
          <w:sz w:val="18"/>
          <w:szCs w:val="18"/>
        </w:rPr>
        <w:t xml:space="preserve"> о поверке (извещения</w:t>
      </w:r>
      <w:r w:rsidR="008A222B" w:rsidRPr="00C76EBD">
        <w:rPr>
          <w:snapToGrid w:val="0"/>
          <w:sz w:val="18"/>
          <w:szCs w:val="18"/>
        </w:rPr>
        <w:t>(й)</w:t>
      </w:r>
      <w:r w:rsidRPr="00C76EBD">
        <w:rPr>
          <w:snapToGrid w:val="0"/>
          <w:sz w:val="18"/>
          <w:szCs w:val="18"/>
        </w:rPr>
        <w:t xml:space="preserve"> о непригодности)</w:t>
      </w:r>
      <w:r w:rsidR="007C65B6" w:rsidRPr="00C76EBD">
        <w:rPr>
          <w:snapToGrid w:val="0"/>
          <w:sz w:val="18"/>
          <w:szCs w:val="18"/>
        </w:rPr>
        <w:t xml:space="preserve">, </w:t>
      </w:r>
      <w:r w:rsidR="004F77A4" w:rsidRPr="00C76EBD">
        <w:rPr>
          <w:snapToGrid w:val="0"/>
          <w:sz w:val="18"/>
          <w:szCs w:val="18"/>
        </w:rPr>
        <w:t xml:space="preserve">сертификата(ов) о калибровке </w:t>
      </w:r>
      <w:r w:rsidRPr="00C76EBD">
        <w:rPr>
          <w:snapToGrid w:val="0"/>
          <w:sz w:val="18"/>
          <w:szCs w:val="18"/>
        </w:rPr>
        <w:t xml:space="preserve">до </w:t>
      </w:r>
      <w:r w:rsidR="008A222B" w:rsidRPr="00C76EBD">
        <w:rPr>
          <w:snapToGrid w:val="0"/>
          <w:sz w:val="18"/>
          <w:szCs w:val="18"/>
        </w:rPr>
        <w:t xml:space="preserve">момента </w:t>
      </w:r>
      <w:r w:rsidRPr="00C76EBD">
        <w:rPr>
          <w:snapToGrid w:val="0"/>
          <w:sz w:val="18"/>
          <w:szCs w:val="18"/>
        </w:rPr>
        <w:t>полной оплаты работ</w:t>
      </w:r>
      <w:r w:rsidR="008A222B" w:rsidRPr="00C76EBD">
        <w:rPr>
          <w:snapToGrid w:val="0"/>
          <w:sz w:val="18"/>
          <w:szCs w:val="18"/>
        </w:rPr>
        <w:t xml:space="preserve"> и поступления средств на счет Исполнителя</w:t>
      </w:r>
      <w:r w:rsidRPr="00C76EBD">
        <w:rPr>
          <w:snapToGrid w:val="0"/>
          <w:sz w:val="18"/>
          <w:szCs w:val="18"/>
        </w:rPr>
        <w:t>.</w:t>
      </w:r>
    </w:p>
    <w:p w:rsidR="00201EEE" w:rsidRPr="00C76EBD" w:rsidRDefault="00E235FC" w:rsidP="00A1145E">
      <w:pPr>
        <w:pStyle w:val="23"/>
        <w:ind w:firstLine="567"/>
        <w:rPr>
          <w:sz w:val="18"/>
        </w:rPr>
      </w:pPr>
      <w:r w:rsidRPr="00C76EBD">
        <w:rPr>
          <w:sz w:val="18"/>
          <w:szCs w:val="18"/>
        </w:rPr>
        <w:t>3.2.4.</w:t>
      </w:r>
      <w:r w:rsidR="00201EEE" w:rsidRPr="00C76EBD">
        <w:rPr>
          <w:sz w:val="18"/>
        </w:rPr>
        <w:t>В случае не получения Заказчиком СИ, в сроки установленные п. 3.1.3</w:t>
      </w:r>
      <w:r w:rsidR="00201EEE" w:rsidRPr="00D9646C">
        <w:rPr>
          <w:sz w:val="18"/>
        </w:rPr>
        <w:t xml:space="preserve"> и в случае нарушения срока оплаты в соответствии </w:t>
      </w:r>
      <w:proofErr w:type="gramStart"/>
      <w:r w:rsidR="00201EEE" w:rsidRPr="00D9646C">
        <w:rPr>
          <w:sz w:val="18"/>
        </w:rPr>
        <w:t>с  п.</w:t>
      </w:r>
      <w:proofErr w:type="gramEnd"/>
      <w:r w:rsidR="00201EEE" w:rsidRPr="00D9646C">
        <w:rPr>
          <w:sz w:val="18"/>
        </w:rPr>
        <w:t xml:space="preserve"> 4.3. Договора более</w:t>
      </w:r>
      <w:r w:rsidR="00D9646C">
        <w:rPr>
          <w:sz w:val="18"/>
        </w:rPr>
        <w:t>,</w:t>
      </w:r>
      <w:r w:rsidR="00201EEE" w:rsidRPr="00D9646C">
        <w:rPr>
          <w:sz w:val="18"/>
        </w:rPr>
        <w:t xml:space="preserve"> чем на 5 рабочих дней,</w:t>
      </w:r>
      <w:r w:rsidR="00201EEE" w:rsidRPr="00C76EBD">
        <w:rPr>
          <w:sz w:val="18"/>
        </w:rPr>
        <w:t xml:space="preserve"> Исполнитель за каждый последующий день хранения СИ имеет право взимать вознаграждение за хранение каждой единицы СИ в размере 100 рублей (</w:t>
      </w:r>
      <w:r w:rsidR="00201EEE" w:rsidRPr="00C76EBD">
        <w:rPr>
          <w:sz w:val="18"/>
          <w:szCs w:val="18"/>
        </w:rPr>
        <w:t>не облагается НДС)</w:t>
      </w:r>
      <w:r w:rsidR="00201EEE" w:rsidRPr="00C76EBD">
        <w:rPr>
          <w:sz w:val="18"/>
        </w:rPr>
        <w:t>.</w:t>
      </w:r>
      <w:r w:rsidR="00201EEE" w:rsidRPr="00C76EBD">
        <w:t xml:space="preserve"> </w:t>
      </w:r>
      <w:r w:rsidR="00201EEE" w:rsidRPr="00C76EBD">
        <w:rPr>
          <w:sz w:val="18"/>
        </w:rPr>
        <w:t xml:space="preserve">По истечении </w:t>
      </w:r>
      <w:r w:rsidR="00C76EBD" w:rsidRPr="00C76EBD">
        <w:rPr>
          <w:sz w:val="18"/>
        </w:rPr>
        <w:t>трех месяцев</w:t>
      </w:r>
      <w:r w:rsidR="00201EEE" w:rsidRPr="00C76EBD">
        <w:rPr>
          <w:sz w:val="18"/>
        </w:rPr>
        <w:t xml:space="preserve"> применяются положения ст. 899 ГК РФ.</w:t>
      </w:r>
    </w:p>
    <w:p w:rsidR="00152D9F" w:rsidRPr="001638F6" w:rsidRDefault="00152D9F" w:rsidP="00152D9F">
      <w:pPr>
        <w:pStyle w:val="23"/>
        <w:ind w:firstLine="567"/>
        <w:rPr>
          <w:sz w:val="18"/>
          <w:szCs w:val="18"/>
        </w:rPr>
      </w:pPr>
      <w:r w:rsidRPr="00C76EBD">
        <w:rPr>
          <w:sz w:val="18"/>
          <w:szCs w:val="18"/>
        </w:rPr>
        <w:t>3.2.</w:t>
      </w:r>
      <w:r w:rsidR="00E235FC">
        <w:rPr>
          <w:sz w:val="18"/>
          <w:szCs w:val="18"/>
        </w:rPr>
        <w:t>5</w:t>
      </w:r>
      <w:r w:rsidRPr="00C76EBD">
        <w:rPr>
          <w:sz w:val="18"/>
          <w:szCs w:val="18"/>
        </w:rPr>
        <w:t xml:space="preserve">. Расторгнуть договор в одностороннем порядке, уведомив Заказчика не позднее, чем за 10 (десять) дней до предполагаемой даты расторжения, в случае если Заказчик не </w:t>
      </w:r>
      <w:r w:rsidR="00EC0727" w:rsidRPr="00C76EBD">
        <w:rPr>
          <w:sz w:val="18"/>
          <w:szCs w:val="18"/>
        </w:rPr>
        <w:t>п</w:t>
      </w:r>
      <w:r w:rsidR="00CF5140" w:rsidRPr="00C76EBD">
        <w:rPr>
          <w:sz w:val="18"/>
          <w:szCs w:val="18"/>
        </w:rPr>
        <w:t>е</w:t>
      </w:r>
      <w:r w:rsidR="00EC0727" w:rsidRPr="00C76EBD">
        <w:rPr>
          <w:sz w:val="18"/>
          <w:szCs w:val="18"/>
        </w:rPr>
        <w:t>редал</w:t>
      </w:r>
      <w:r w:rsidRPr="00C76EBD">
        <w:rPr>
          <w:sz w:val="18"/>
          <w:szCs w:val="18"/>
        </w:rPr>
        <w:t xml:space="preserve"> </w:t>
      </w:r>
      <w:r w:rsidR="004F77A4" w:rsidRPr="00C76EBD">
        <w:rPr>
          <w:sz w:val="18"/>
          <w:szCs w:val="18"/>
        </w:rPr>
        <w:t>СИ</w:t>
      </w:r>
      <w:r w:rsidR="00EC0727" w:rsidRPr="00C76EBD">
        <w:rPr>
          <w:sz w:val="18"/>
          <w:szCs w:val="18"/>
        </w:rPr>
        <w:t xml:space="preserve"> и(или) не предоставил усл</w:t>
      </w:r>
      <w:r w:rsidR="00EC0727">
        <w:rPr>
          <w:sz w:val="18"/>
          <w:szCs w:val="18"/>
        </w:rPr>
        <w:t>овия для выполнения работ,</w:t>
      </w:r>
      <w:r w:rsidRPr="001638F6">
        <w:rPr>
          <w:sz w:val="18"/>
          <w:szCs w:val="18"/>
        </w:rPr>
        <w:t xml:space="preserve"> </w:t>
      </w:r>
      <w:r w:rsidR="00EC0727">
        <w:rPr>
          <w:sz w:val="18"/>
          <w:szCs w:val="18"/>
        </w:rPr>
        <w:t>равно как</w:t>
      </w:r>
      <w:r w:rsidRPr="001638F6">
        <w:rPr>
          <w:sz w:val="18"/>
          <w:szCs w:val="18"/>
        </w:rPr>
        <w:t xml:space="preserve"> не опла</w:t>
      </w:r>
      <w:r w:rsidR="008A222B" w:rsidRPr="001638F6">
        <w:rPr>
          <w:sz w:val="18"/>
          <w:szCs w:val="18"/>
        </w:rPr>
        <w:t>тил</w:t>
      </w:r>
      <w:r w:rsidR="00CF5140">
        <w:rPr>
          <w:sz w:val="18"/>
          <w:szCs w:val="18"/>
        </w:rPr>
        <w:t xml:space="preserve"> работы</w:t>
      </w:r>
      <w:r w:rsidRPr="001638F6">
        <w:rPr>
          <w:sz w:val="18"/>
          <w:szCs w:val="18"/>
        </w:rPr>
        <w:t xml:space="preserve"> Исполнителю в течение трех месяцев с даты заключения Договора, а также в случае нарушения п. 6.9. настоящего Договора.</w:t>
      </w:r>
    </w:p>
    <w:p w:rsidR="00152D9F" w:rsidRPr="001638F6" w:rsidRDefault="00152D9F" w:rsidP="00152D9F">
      <w:pPr>
        <w:spacing w:line="256" w:lineRule="auto"/>
        <w:ind w:right="-284" w:firstLine="567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3.3. Заказчик обязан:</w:t>
      </w:r>
    </w:p>
    <w:p w:rsidR="00152D9F" w:rsidRPr="001638F6" w:rsidRDefault="00152D9F" w:rsidP="00152D9F">
      <w:pPr>
        <w:pStyle w:val="23"/>
        <w:ind w:firstLine="567"/>
        <w:rPr>
          <w:snapToGrid/>
          <w:sz w:val="18"/>
          <w:szCs w:val="18"/>
        </w:rPr>
      </w:pPr>
      <w:r w:rsidRPr="001638F6">
        <w:rPr>
          <w:sz w:val="18"/>
          <w:szCs w:val="18"/>
        </w:rPr>
        <w:t xml:space="preserve">3.3.1. Представить Исполнителю </w:t>
      </w:r>
      <w:r w:rsidR="00AC347F">
        <w:rPr>
          <w:sz w:val="18"/>
          <w:szCs w:val="18"/>
        </w:rPr>
        <w:t xml:space="preserve">СИ </w:t>
      </w:r>
      <w:r w:rsidRPr="001638F6">
        <w:rPr>
          <w:sz w:val="18"/>
          <w:szCs w:val="18"/>
        </w:rPr>
        <w:t xml:space="preserve">в комплектности, </w:t>
      </w:r>
      <w:r w:rsidR="008A222B" w:rsidRPr="001638F6">
        <w:rPr>
          <w:sz w:val="18"/>
          <w:szCs w:val="18"/>
        </w:rPr>
        <w:t>согласованной с</w:t>
      </w:r>
      <w:r w:rsidRPr="001638F6">
        <w:rPr>
          <w:sz w:val="18"/>
          <w:szCs w:val="18"/>
        </w:rPr>
        <w:t xml:space="preserve"> Исполнителем, в упаковке, исключающей повреждение </w:t>
      </w:r>
      <w:r w:rsidR="00AC347F">
        <w:rPr>
          <w:sz w:val="18"/>
          <w:szCs w:val="18"/>
        </w:rPr>
        <w:t xml:space="preserve">СИ </w:t>
      </w:r>
      <w:r w:rsidRPr="001638F6">
        <w:rPr>
          <w:sz w:val="18"/>
          <w:szCs w:val="18"/>
        </w:rPr>
        <w:t xml:space="preserve">при транспортировке, в </w:t>
      </w:r>
      <w:r w:rsidR="008A222B" w:rsidRPr="001638F6">
        <w:rPr>
          <w:sz w:val="18"/>
          <w:szCs w:val="18"/>
        </w:rPr>
        <w:t xml:space="preserve">исправном </w:t>
      </w:r>
      <w:r w:rsidRPr="001638F6">
        <w:rPr>
          <w:sz w:val="18"/>
          <w:szCs w:val="18"/>
        </w:rPr>
        <w:t>состоянии, соответствующем требованиям нормативно-технической документации, а также свидетельства</w:t>
      </w:r>
      <w:r w:rsidR="008A222B" w:rsidRPr="001638F6">
        <w:rPr>
          <w:sz w:val="18"/>
          <w:szCs w:val="18"/>
        </w:rPr>
        <w:t xml:space="preserve"> (копии, протоколы)</w:t>
      </w:r>
      <w:r w:rsidRPr="001638F6">
        <w:rPr>
          <w:sz w:val="18"/>
          <w:szCs w:val="18"/>
        </w:rPr>
        <w:t xml:space="preserve"> предыдущих повер</w:t>
      </w:r>
      <w:r w:rsidR="008A222B" w:rsidRPr="001638F6">
        <w:rPr>
          <w:sz w:val="18"/>
          <w:szCs w:val="18"/>
        </w:rPr>
        <w:t>ок</w:t>
      </w:r>
      <w:r w:rsidRPr="001638F6">
        <w:rPr>
          <w:sz w:val="18"/>
          <w:szCs w:val="18"/>
        </w:rPr>
        <w:t>, при необходимости.</w:t>
      </w:r>
    </w:p>
    <w:p w:rsidR="00152D9F" w:rsidRPr="0088199E" w:rsidRDefault="00152D9F" w:rsidP="00152D9F">
      <w:pPr>
        <w:pStyle w:val="23"/>
        <w:ind w:firstLine="567"/>
        <w:rPr>
          <w:sz w:val="18"/>
          <w:szCs w:val="18"/>
        </w:rPr>
      </w:pPr>
      <w:r w:rsidRPr="001638F6">
        <w:rPr>
          <w:sz w:val="18"/>
          <w:szCs w:val="18"/>
        </w:rPr>
        <w:t xml:space="preserve">3.3.2. Оплатить работы (услуги) </w:t>
      </w:r>
      <w:r w:rsidR="008A222B" w:rsidRPr="001638F6">
        <w:rPr>
          <w:sz w:val="18"/>
          <w:szCs w:val="18"/>
        </w:rPr>
        <w:t xml:space="preserve">Исполнителя </w:t>
      </w:r>
      <w:r w:rsidRPr="001638F6">
        <w:rPr>
          <w:sz w:val="18"/>
          <w:szCs w:val="18"/>
        </w:rPr>
        <w:t xml:space="preserve">в установленном Договором размере и порядке, в том числе в случаях признания </w:t>
      </w:r>
      <w:r w:rsidR="004F77A4">
        <w:rPr>
          <w:sz w:val="18"/>
          <w:szCs w:val="18"/>
        </w:rPr>
        <w:t xml:space="preserve">СИ </w:t>
      </w:r>
      <w:r w:rsidRPr="001638F6">
        <w:rPr>
          <w:sz w:val="18"/>
          <w:szCs w:val="18"/>
        </w:rPr>
        <w:t xml:space="preserve">непригодными к </w:t>
      </w:r>
      <w:r w:rsidRPr="0088199E">
        <w:rPr>
          <w:sz w:val="18"/>
          <w:szCs w:val="18"/>
        </w:rPr>
        <w:t>применению.</w:t>
      </w:r>
    </w:p>
    <w:p w:rsidR="00152D9F" w:rsidRPr="001638F6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88199E">
        <w:rPr>
          <w:sz w:val="18"/>
          <w:szCs w:val="18"/>
        </w:rPr>
        <w:t xml:space="preserve">3.3.3. </w:t>
      </w:r>
      <w:r w:rsidR="00EB20D9">
        <w:rPr>
          <w:snapToGrid w:val="0"/>
          <w:sz w:val="18"/>
          <w:szCs w:val="18"/>
        </w:rPr>
        <w:t>При</w:t>
      </w:r>
      <w:r w:rsidR="0088199E" w:rsidRPr="0088199E">
        <w:rPr>
          <w:snapToGrid w:val="0"/>
          <w:sz w:val="18"/>
          <w:szCs w:val="18"/>
        </w:rPr>
        <w:t xml:space="preserve"> проведени</w:t>
      </w:r>
      <w:r w:rsidR="00EB20D9">
        <w:rPr>
          <w:snapToGrid w:val="0"/>
          <w:sz w:val="18"/>
          <w:szCs w:val="18"/>
        </w:rPr>
        <w:t>и</w:t>
      </w:r>
      <w:r w:rsidR="0088199E" w:rsidRPr="0088199E">
        <w:rPr>
          <w:snapToGrid w:val="0"/>
          <w:sz w:val="18"/>
          <w:szCs w:val="18"/>
        </w:rPr>
        <w:t xml:space="preserve"> работ по месту нахождения Исполнителя</w:t>
      </w:r>
      <w:r w:rsidR="00EB20D9">
        <w:rPr>
          <w:snapToGrid w:val="0"/>
          <w:sz w:val="18"/>
          <w:szCs w:val="18"/>
        </w:rPr>
        <w:t>,</w:t>
      </w:r>
      <w:r w:rsidR="0088199E" w:rsidRPr="0088199E">
        <w:rPr>
          <w:snapToGrid w:val="0"/>
          <w:sz w:val="18"/>
          <w:szCs w:val="18"/>
        </w:rPr>
        <w:t xml:space="preserve"> н</w:t>
      </w:r>
      <w:r w:rsidRPr="0088199E">
        <w:rPr>
          <w:snapToGrid w:val="0"/>
          <w:sz w:val="18"/>
          <w:szCs w:val="18"/>
        </w:rPr>
        <w:t>е позднее 1</w:t>
      </w:r>
      <w:r w:rsidR="007C65B6" w:rsidRPr="0088199E">
        <w:rPr>
          <w:snapToGrid w:val="0"/>
          <w:sz w:val="18"/>
          <w:szCs w:val="18"/>
        </w:rPr>
        <w:t>0</w:t>
      </w:r>
      <w:r w:rsidRPr="0088199E">
        <w:rPr>
          <w:snapToGrid w:val="0"/>
          <w:sz w:val="18"/>
          <w:szCs w:val="18"/>
        </w:rPr>
        <w:t xml:space="preserve"> (</w:t>
      </w:r>
      <w:r w:rsidR="007C65B6" w:rsidRPr="0088199E">
        <w:rPr>
          <w:snapToGrid w:val="0"/>
          <w:sz w:val="18"/>
          <w:szCs w:val="18"/>
        </w:rPr>
        <w:t>десяти</w:t>
      </w:r>
      <w:r w:rsidRPr="0088199E">
        <w:rPr>
          <w:snapToGrid w:val="0"/>
          <w:sz w:val="18"/>
          <w:szCs w:val="18"/>
        </w:rPr>
        <w:t xml:space="preserve">) рабочих дней от даты, указанной в </w:t>
      </w:r>
      <w:r w:rsidR="007C65B6" w:rsidRPr="0088199E">
        <w:rPr>
          <w:snapToGrid w:val="0"/>
          <w:sz w:val="18"/>
          <w:szCs w:val="18"/>
        </w:rPr>
        <w:t>квитанции</w:t>
      </w:r>
      <w:r w:rsidRPr="0088199E">
        <w:rPr>
          <w:snapToGrid w:val="0"/>
          <w:sz w:val="18"/>
          <w:szCs w:val="18"/>
        </w:rPr>
        <w:t xml:space="preserve"> </w:t>
      </w:r>
      <w:r w:rsidR="00EC0727" w:rsidRPr="0088199E">
        <w:rPr>
          <w:snapToGrid w:val="0"/>
          <w:sz w:val="18"/>
          <w:szCs w:val="18"/>
        </w:rPr>
        <w:t>принять</w:t>
      </w:r>
      <w:r w:rsidRPr="0088199E">
        <w:rPr>
          <w:snapToGrid w:val="0"/>
          <w:sz w:val="18"/>
          <w:szCs w:val="18"/>
        </w:rPr>
        <w:t xml:space="preserve"> </w:t>
      </w:r>
      <w:r w:rsidR="00AC347F" w:rsidRPr="0088199E">
        <w:rPr>
          <w:snapToGrid w:val="0"/>
          <w:sz w:val="18"/>
          <w:szCs w:val="18"/>
        </w:rPr>
        <w:t>СИ</w:t>
      </w:r>
      <w:r w:rsidRPr="0088199E">
        <w:rPr>
          <w:snapToGrid w:val="0"/>
          <w:sz w:val="18"/>
          <w:szCs w:val="18"/>
        </w:rPr>
        <w:t>, свидетельств</w:t>
      </w:r>
      <w:r w:rsidR="008A222B" w:rsidRPr="0088199E">
        <w:rPr>
          <w:snapToGrid w:val="0"/>
          <w:sz w:val="18"/>
          <w:szCs w:val="18"/>
        </w:rPr>
        <w:t>о(</w:t>
      </w:r>
      <w:r w:rsidRPr="0088199E">
        <w:rPr>
          <w:snapToGrid w:val="0"/>
          <w:sz w:val="18"/>
          <w:szCs w:val="18"/>
        </w:rPr>
        <w:t>а</w:t>
      </w:r>
      <w:r w:rsidR="008A222B" w:rsidRPr="0088199E">
        <w:rPr>
          <w:snapToGrid w:val="0"/>
          <w:sz w:val="18"/>
          <w:szCs w:val="18"/>
        </w:rPr>
        <w:t>)</w:t>
      </w:r>
      <w:r w:rsidRPr="0088199E">
        <w:rPr>
          <w:snapToGrid w:val="0"/>
          <w:sz w:val="18"/>
          <w:szCs w:val="18"/>
        </w:rPr>
        <w:t xml:space="preserve"> о поверке (извещение</w:t>
      </w:r>
      <w:r w:rsidR="008A222B" w:rsidRPr="0088199E">
        <w:rPr>
          <w:snapToGrid w:val="0"/>
          <w:sz w:val="18"/>
          <w:szCs w:val="18"/>
        </w:rPr>
        <w:t>(я)</w:t>
      </w:r>
      <w:r w:rsidRPr="0088199E">
        <w:rPr>
          <w:snapToGrid w:val="0"/>
          <w:sz w:val="18"/>
          <w:szCs w:val="18"/>
        </w:rPr>
        <w:t xml:space="preserve"> о непригодности)</w:t>
      </w:r>
      <w:r w:rsidR="007C65B6" w:rsidRPr="0088199E">
        <w:rPr>
          <w:snapToGrid w:val="0"/>
          <w:sz w:val="18"/>
          <w:szCs w:val="18"/>
        </w:rPr>
        <w:t xml:space="preserve">, </w:t>
      </w:r>
      <w:r w:rsidR="008A222B" w:rsidRPr="0088199E">
        <w:rPr>
          <w:snapToGrid w:val="0"/>
          <w:sz w:val="18"/>
          <w:szCs w:val="18"/>
        </w:rPr>
        <w:t>сертификат(ы)</w:t>
      </w:r>
      <w:r w:rsidR="00CF5140" w:rsidRPr="0088199E">
        <w:rPr>
          <w:snapToGrid w:val="0"/>
          <w:sz w:val="18"/>
          <w:szCs w:val="18"/>
        </w:rPr>
        <w:t xml:space="preserve"> о калибровке</w:t>
      </w:r>
      <w:r w:rsidR="008A222B" w:rsidRPr="0088199E">
        <w:rPr>
          <w:snapToGrid w:val="0"/>
          <w:sz w:val="18"/>
          <w:szCs w:val="18"/>
        </w:rPr>
        <w:t>, Акт</w:t>
      </w:r>
      <w:r w:rsidR="00CF5140" w:rsidRPr="0088199E">
        <w:rPr>
          <w:snapToGrid w:val="0"/>
          <w:sz w:val="18"/>
          <w:szCs w:val="18"/>
        </w:rPr>
        <w:t>(</w:t>
      </w:r>
      <w:r w:rsidR="008A222B" w:rsidRPr="0088199E">
        <w:rPr>
          <w:snapToGrid w:val="0"/>
          <w:sz w:val="18"/>
          <w:szCs w:val="18"/>
        </w:rPr>
        <w:t>ы</w:t>
      </w:r>
      <w:r w:rsidR="00CF5140" w:rsidRPr="0088199E">
        <w:rPr>
          <w:snapToGrid w:val="0"/>
          <w:sz w:val="18"/>
          <w:szCs w:val="18"/>
        </w:rPr>
        <w:t>)</w:t>
      </w:r>
      <w:r w:rsidRPr="0088199E">
        <w:rPr>
          <w:snapToGrid w:val="0"/>
          <w:sz w:val="18"/>
          <w:szCs w:val="18"/>
        </w:rPr>
        <w:t xml:space="preserve">. При получении </w:t>
      </w:r>
      <w:r w:rsidR="00AC347F" w:rsidRPr="0088199E">
        <w:rPr>
          <w:snapToGrid w:val="0"/>
          <w:sz w:val="18"/>
          <w:szCs w:val="18"/>
        </w:rPr>
        <w:t xml:space="preserve">СИ </w:t>
      </w:r>
      <w:r w:rsidRPr="0088199E">
        <w:rPr>
          <w:snapToGrid w:val="0"/>
          <w:sz w:val="18"/>
          <w:szCs w:val="18"/>
        </w:rPr>
        <w:t>представить квитанцию и надлежащ</w:t>
      </w:r>
      <w:r w:rsidR="008A222B" w:rsidRPr="0088199E">
        <w:rPr>
          <w:snapToGrid w:val="0"/>
          <w:sz w:val="18"/>
          <w:szCs w:val="18"/>
        </w:rPr>
        <w:t>им</w:t>
      </w:r>
      <w:r w:rsidRPr="0088199E">
        <w:rPr>
          <w:snapToGrid w:val="0"/>
          <w:sz w:val="18"/>
          <w:szCs w:val="18"/>
        </w:rPr>
        <w:t xml:space="preserve"> </w:t>
      </w:r>
      <w:r w:rsidR="008A222B" w:rsidRPr="0088199E">
        <w:rPr>
          <w:snapToGrid w:val="0"/>
          <w:sz w:val="18"/>
          <w:szCs w:val="18"/>
        </w:rPr>
        <w:t xml:space="preserve">образом </w:t>
      </w:r>
      <w:r w:rsidRPr="0088199E">
        <w:rPr>
          <w:snapToGrid w:val="0"/>
          <w:sz w:val="18"/>
          <w:szCs w:val="18"/>
        </w:rPr>
        <w:t xml:space="preserve">оформленную доверенность на представителя Заказчика, проверить состояние </w:t>
      </w:r>
      <w:r w:rsidR="00AC347F" w:rsidRPr="0088199E">
        <w:rPr>
          <w:snapToGrid w:val="0"/>
          <w:sz w:val="18"/>
          <w:szCs w:val="18"/>
        </w:rPr>
        <w:t xml:space="preserve">СИ </w:t>
      </w:r>
      <w:r w:rsidRPr="0088199E">
        <w:rPr>
          <w:snapToGrid w:val="0"/>
          <w:sz w:val="18"/>
          <w:szCs w:val="18"/>
        </w:rPr>
        <w:t>и документацию на них, их комплектность.</w:t>
      </w:r>
    </w:p>
    <w:p w:rsidR="000A02C1" w:rsidRPr="0088199E" w:rsidRDefault="00152D9F" w:rsidP="000A02C1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>3.3.4.</w:t>
      </w:r>
      <w:r w:rsidRPr="001638F6">
        <w:rPr>
          <w:snapToGrid w:val="0"/>
          <w:sz w:val="18"/>
          <w:szCs w:val="18"/>
        </w:rPr>
        <w:t xml:space="preserve"> </w:t>
      </w:r>
      <w:r w:rsidR="004305EF">
        <w:rPr>
          <w:snapToGrid w:val="0"/>
          <w:sz w:val="18"/>
          <w:szCs w:val="18"/>
        </w:rPr>
        <w:t>В</w:t>
      </w:r>
      <w:r w:rsidR="004305EF" w:rsidRPr="004305EF">
        <w:rPr>
          <w:snapToGrid w:val="0"/>
          <w:sz w:val="18"/>
          <w:szCs w:val="18"/>
        </w:rPr>
        <w:t xml:space="preserve"> течение 5</w:t>
      </w:r>
      <w:r w:rsidR="004305EF">
        <w:rPr>
          <w:snapToGrid w:val="0"/>
          <w:sz w:val="18"/>
          <w:szCs w:val="18"/>
        </w:rPr>
        <w:t xml:space="preserve"> </w:t>
      </w:r>
      <w:r w:rsidR="004305EF" w:rsidRPr="004305EF">
        <w:rPr>
          <w:snapToGrid w:val="0"/>
          <w:sz w:val="18"/>
          <w:szCs w:val="18"/>
        </w:rPr>
        <w:t xml:space="preserve">(пяти) </w:t>
      </w:r>
      <w:r w:rsidR="004305EF">
        <w:rPr>
          <w:snapToGrid w:val="0"/>
          <w:sz w:val="18"/>
          <w:szCs w:val="18"/>
        </w:rPr>
        <w:t>рабочих</w:t>
      </w:r>
      <w:r w:rsidR="004305EF" w:rsidRPr="004305EF">
        <w:rPr>
          <w:snapToGrid w:val="0"/>
          <w:sz w:val="18"/>
          <w:szCs w:val="18"/>
        </w:rPr>
        <w:t xml:space="preserve"> дней с момент</w:t>
      </w:r>
      <w:r w:rsidR="004305EF">
        <w:rPr>
          <w:snapToGrid w:val="0"/>
          <w:sz w:val="18"/>
          <w:szCs w:val="18"/>
        </w:rPr>
        <w:t>а получения от Исполнителя Акт</w:t>
      </w:r>
      <w:r w:rsidR="00527107">
        <w:rPr>
          <w:snapToGrid w:val="0"/>
          <w:sz w:val="18"/>
          <w:szCs w:val="18"/>
        </w:rPr>
        <w:t>а</w:t>
      </w:r>
      <w:r w:rsidR="004305EF">
        <w:rPr>
          <w:snapToGrid w:val="0"/>
          <w:sz w:val="18"/>
          <w:szCs w:val="18"/>
        </w:rPr>
        <w:t xml:space="preserve"> </w:t>
      </w:r>
      <w:r w:rsidR="004305EF" w:rsidRPr="004305EF">
        <w:rPr>
          <w:snapToGrid w:val="0"/>
          <w:sz w:val="18"/>
          <w:szCs w:val="18"/>
        </w:rPr>
        <w:t>направить Исполнителю подписанный Акт, либо дать мотивированный отказ от приемки работ. В случае не подписания Заказчиком в течение указанного времени Акт</w:t>
      </w:r>
      <w:r w:rsidR="004305EF">
        <w:rPr>
          <w:snapToGrid w:val="0"/>
          <w:sz w:val="18"/>
          <w:szCs w:val="18"/>
        </w:rPr>
        <w:t>а</w:t>
      </w:r>
      <w:r w:rsidR="004305EF" w:rsidRPr="004305EF">
        <w:rPr>
          <w:snapToGrid w:val="0"/>
          <w:sz w:val="18"/>
          <w:szCs w:val="18"/>
        </w:rPr>
        <w:t xml:space="preserve"> или не предоставления письменного м</w:t>
      </w:r>
      <w:r w:rsidR="004305EF">
        <w:rPr>
          <w:snapToGrid w:val="0"/>
          <w:sz w:val="18"/>
          <w:szCs w:val="18"/>
        </w:rPr>
        <w:t>отивированного отказа от подписания</w:t>
      </w:r>
      <w:r w:rsidR="004305EF" w:rsidRPr="004305EF">
        <w:rPr>
          <w:snapToGrid w:val="0"/>
          <w:sz w:val="18"/>
          <w:szCs w:val="18"/>
        </w:rPr>
        <w:t xml:space="preserve">, </w:t>
      </w:r>
      <w:r w:rsidR="004305EF">
        <w:rPr>
          <w:snapToGrid w:val="0"/>
          <w:sz w:val="18"/>
          <w:szCs w:val="18"/>
        </w:rPr>
        <w:t>р</w:t>
      </w:r>
      <w:r w:rsidR="004305EF" w:rsidRPr="004305EF">
        <w:rPr>
          <w:snapToGrid w:val="0"/>
          <w:sz w:val="18"/>
          <w:szCs w:val="18"/>
        </w:rPr>
        <w:t xml:space="preserve">аботы считаются выполненными надлежащим образом в объеме и на сумму, указанную в Акте, а Акт считается </w:t>
      </w:r>
      <w:r w:rsidR="004305EF" w:rsidRPr="0088199E">
        <w:rPr>
          <w:snapToGrid w:val="0"/>
          <w:sz w:val="18"/>
          <w:szCs w:val="18"/>
        </w:rPr>
        <w:t>подписанным Заказчиком без замечаний.</w:t>
      </w:r>
      <w:r w:rsidR="000A02C1" w:rsidRPr="0088199E">
        <w:rPr>
          <w:snapToGrid w:val="0"/>
          <w:sz w:val="18"/>
          <w:szCs w:val="18"/>
        </w:rPr>
        <w:t xml:space="preserve"> </w:t>
      </w:r>
    </w:p>
    <w:p w:rsidR="000A02C1" w:rsidRPr="001638F6" w:rsidRDefault="000A02C1" w:rsidP="000A02C1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88199E">
        <w:rPr>
          <w:snapToGrid w:val="0"/>
          <w:sz w:val="18"/>
          <w:szCs w:val="18"/>
        </w:rPr>
        <w:t xml:space="preserve">Допускается направление сторонами Актов сдачи-приемки работ и Актов сверки взаиморасчетов </w:t>
      </w:r>
      <w:r w:rsidRPr="0088199E">
        <w:rPr>
          <w:sz w:val="18"/>
          <w:szCs w:val="18"/>
        </w:rPr>
        <w:t>посредством факсимильной связи или</w:t>
      </w:r>
      <w:r w:rsidRPr="0088199E">
        <w:rPr>
          <w:snapToGrid w:val="0"/>
          <w:sz w:val="18"/>
          <w:szCs w:val="18"/>
        </w:rPr>
        <w:t xml:space="preserve"> электронной почты, с последующим обменом оригиналами.</w:t>
      </w:r>
    </w:p>
    <w:p w:rsidR="00152D9F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3.3.5. При выполнении</w:t>
      </w:r>
      <w:r w:rsidRPr="004305EF">
        <w:rPr>
          <w:snapToGrid w:val="0"/>
          <w:sz w:val="18"/>
          <w:szCs w:val="18"/>
        </w:rPr>
        <w:t xml:space="preserve"> </w:t>
      </w:r>
      <w:r w:rsidR="00EC0727" w:rsidRPr="004305EF">
        <w:rPr>
          <w:snapToGrid w:val="0"/>
          <w:sz w:val="18"/>
          <w:szCs w:val="18"/>
        </w:rPr>
        <w:t xml:space="preserve">Исполнителем </w:t>
      </w:r>
      <w:r w:rsidRPr="004305EF">
        <w:rPr>
          <w:snapToGrid w:val="0"/>
          <w:sz w:val="18"/>
          <w:szCs w:val="18"/>
        </w:rPr>
        <w:t>работ</w:t>
      </w:r>
      <w:r w:rsidRPr="001638F6">
        <w:rPr>
          <w:snapToGrid w:val="0"/>
          <w:sz w:val="18"/>
          <w:szCs w:val="18"/>
        </w:rPr>
        <w:t xml:space="preserve"> по месту нахождения Заказчика обеспечить допуск </w:t>
      </w:r>
      <w:r w:rsidR="00EC0727">
        <w:rPr>
          <w:snapToGrid w:val="0"/>
          <w:sz w:val="18"/>
          <w:szCs w:val="18"/>
        </w:rPr>
        <w:t xml:space="preserve">сотрудников Исполнителя </w:t>
      </w:r>
      <w:r w:rsidRPr="001638F6">
        <w:rPr>
          <w:snapToGrid w:val="0"/>
          <w:sz w:val="18"/>
          <w:szCs w:val="18"/>
        </w:rPr>
        <w:t>к месту</w:t>
      </w:r>
      <w:r w:rsidR="00EC0727">
        <w:rPr>
          <w:snapToGrid w:val="0"/>
          <w:sz w:val="18"/>
          <w:szCs w:val="18"/>
        </w:rPr>
        <w:t>(ам)</w:t>
      </w:r>
      <w:r w:rsidRPr="001638F6">
        <w:rPr>
          <w:snapToGrid w:val="0"/>
          <w:sz w:val="18"/>
          <w:szCs w:val="18"/>
        </w:rPr>
        <w:t xml:space="preserve"> выполнения</w:t>
      </w:r>
      <w:r w:rsidRPr="004305EF">
        <w:rPr>
          <w:snapToGrid w:val="0"/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>, выделить рабочие места или помещения, приспособленные для выполнения</w:t>
      </w:r>
      <w:r w:rsidRPr="004305EF">
        <w:rPr>
          <w:snapToGrid w:val="0"/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в соответствии с методик</w:t>
      </w:r>
      <w:r w:rsidR="00EC0727">
        <w:rPr>
          <w:snapToGrid w:val="0"/>
          <w:sz w:val="18"/>
          <w:szCs w:val="18"/>
        </w:rPr>
        <w:t>ами</w:t>
      </w:r>
      <w:r w:rsidRPr="001638F6">
        <w:rPr>
          <w:snapToGrid w:val="0"/>
          <w:sz w:val="18"/>
          <w:szCs w:val="18"/>
        </w:rPr>
        <w:t xml:space="preserve">, обеспечить сохранность оборудования (эталонов) Исполнителя, при необходимости предоставить </w:t>
      </w:r>
      <w:r w:rsidR="00EC0727">
        <w:rPr>
          <w:snapToGrid w:val="0"/>
          <w:sz w:val="18"/>
          <w:szCs w:val="18"/>
        </w:rPr>
        <w:t xml:space="preserve">Исполнителю </w:t>
      </w:r>
      <w:r w:rsidRPr="001638F6">
        <w:rPr>
          <w:snapToGrid w:val="0"/>
          <w:sz w:val="18"/>
          <w:szCs w:val="18"/>
        </w:rPr>
        <w:lastRenderedPageBreak/>
        <w:t>вспомогательный персонал.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3.4. Заказчик имеет право:</w:t>
      </w:r>
    </w:p>
    <w:p w:rsidR="00152D9F" w:rsidRPr="001638F6" w:rsidRDefault="00152D9F" w:rsidP="00152D9F">
      <w:pPr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3.4.1. Знакомиться с действующим Прейскурантом тарифов на метрологические работы и другие услуги (далее – Прейскурант), размещенным </w:t>
      </w:r>
      <w:r w:rsidR="00EC0727">
        <w:rPr>
          <w:snapToGrid w:val="0"/>
          <w:sz w:val="18"/>
          <w:szCs w:val="18"/>
        </w:rPr>
        <w:t xml:space="preserve">в интернете </w:t>
      </w:r>
      <w:r w:rsidRPr="001638F6">
        <w:rPr>
          <w:snapToGrid w:val="0"/>
          <w:sz w:val="18"/>
          <w:szCs w:val="18"/>
        </w:rPr>
        <w:t xml:space="preserve">в соответствии с пунктом 6.8. настоящего Договора. </w:t>
      </w:r>
    </w:p>
    <w:p w:rsidR="00152D9F" w:rsidRPr="001638F6" w:rsidRDefault="00152D9F" w:rsidP="00152D9F">
      <w:pPr>
        <w:pStyle w:val="23"/>
        <w:ind w:firstLine="567"/>
        <w:rPr>
          <w:sz w:val="18"/>
          <w:szCs w:val="18"/>
        </w:rPr>
      </w:pPr>
      <w:r w:rsidRPr="001638F6">
        <w:rPr>
          <w:sz w:val="18"/>
          <w:szCs w:val="18"/>
        </w:rPr>
        <w:t xml:space="preserve">3.4.2.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</w:t>
      </w:r>
      <w:r w:rsidR="00AC347F">
        <w:rPr>
          <w:sz w:val="18"/>
          <w:szCs w:val="18"/>
        </w:rPr>
        <w:t xml:space="preserve">СИ </w:t>
      </w:r>
      <w:r w:rsidRPr="001638F6">
        <w:rPr>
          <w:sz w:val="18"/>
          <w:szCs w:val="18"/>
        </w:rPr>
        <w:t>и получени</w:t>
      </w:r>
      <w:r w:rsidR="001561B9">
        <w:rPr>
          <w:sz w:val="18"/>
          <w:szCs w:val="18"/>
        </w:rPr>
        <w:t>я</w:t>
      </w:r>
      <w:r w:rsidRPr="001638F6">
        <w:rPr>
          <w:sz w:val="18"/>
          <w:szCs w:val="18"/>
        </w:rPr>
        <w:t xml:space="preserve"> предоплаты.</w:t>
      </w:r>
      <w:r w:rsidRPr="001638F6">
        <w:rPr>
          <w:color w:val="FF0000"/>
          <w:sz w:val="18"/>
          <w:szCs w:val="18"/>
        </w:rPr>
        <w:t xml:space="preserve"> </w:t>
      </w:r>
      <w:r w:rsidRPr="001638F6">
        <w:rPr>
          <w:sz w:val="18"/>
          <w:szCs w:val="18"/>
        </w:rPr>
        <w:t>При этом поступивший Исполнителю авансовый платеж подлежит возврату по письменному запросу Заказчика, в течение 10 (десяти) банковских дней</w:t>
      </w:r>
      <w:r w:rsidR="00EC0727">
        <w:rPr>
          <w:sz w:val="18"/>
          <w:szCs w:val="18"/>
        </w:rPr>
        <w:t xml:space="preserve"> с даты получения запроса Исполнителем</w:t>
      </w:r>
      <w:r w:rsidRPr="001638F6">
        <w:rPr>
          <w:sz w:val="18"/>
          <w:szCs w:val="18"/>
        </w:rPr>
        <w:t>.</w:t>
      </w:r>
    </w:p>
    <w:p w:rsidR="00152D9F" w:rsidRPr="001638F6" w:rsidRDefault="00152D9F" w:rsidP="00152D9F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4. Стоимость работ и порядок расчетов</w:t>
      </w:r>
    </w:p>
    <w:p w:rsidR="00152D9F" w:rsidRPr="001638F6" w:rsidRDefault="00152D9F" w:rsidP="00152D9F">
      <w:pPr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4.1. Стоимость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Договору определяется действующим на момент </w:t>
      </w:r>
      <w:r w:rsidR="00EC0727">
        <w:rPr>
          <w:snapToGrid w:val="0"/>
          <w:sz w:val="18"/>
          <w:szCs w:val="18"/>
        </w:rPr>
        <w:t>передачи</w:t>
      </w:r>
      <w:r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 xml:space="preserve">СИ </w:t>
      </w:r>
      <w:r w:rsidRPr="001638F6">
        <w:rPr>
          <w:snapToGrid w:val="0"/>
          <w:sz w:val="18"/>
          <w:szCs w:val="18"/>
        </w:rPr>
        <w:t xml:space="preserve">Прейскурантом. В случае применения договорных цен Сторонами </w:t>
      </w:r>
      <w:r w:rsidR="008A222B" w:rsidRPr="001638F6">
        <w:rPr>
          <w:snapToGrid w:val="0"/>
          <w:sz w:val="18"/>
          <w:szCs w:val="18"/>
        </w:rPr>
        <w:t xml:space="preserve">дополнительно </w:t>
      </w:r>
      <w:r w:rsidRPr="001638F6">
        <w:rPr>
          <w:snapToGrid w:val="0"/>
          <w:sz w:val="18"/>
          <w:szCs w:val="18"/>
        </w:rPr>
        <w:t>оформляется протокол соглашения о договорной цене.</w:t>
      </w:r>
    </w:p>
    <w:p w:rsidR="001638F6" w:rsidRPr="000A02C1" w:rsidRDefault="001638F6" w:rsidP="001638F6">
      <w:pPr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4.2.</w:t>
      </w:r>
      <w:r>
        <w:rPr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>Работы по Договору не облагаются НДС ввиду применения</w:t>
      </w:r>
      <w:r w:rsidR="00F942C7">
        <w:rPr>
          <w:snapToGrid w:val="0"/>
          <w:sz w:val="18"/>
          <w:szCs w:val="18"/>
        </w:rPr>
        <w:t xml:space="preserve"> </w:t>
      </w:r>
      <w:r w:rsidR="00F942C7" w:rsidRPr="000A02C1">
        <w:rPr>
          <w:snapToGrid w:val="0"/>
          <w:sz w:val="18"/>
          <w:szCs w:val="18"/>
        </w:rPr>
        <w:t>Исполнителем</w:t>
      </w:r>
      <w:r w:rsidRPr="001638F6">
        <w:rPr>
          <w:snapToGrid w:val="0"/>
          <w:sz w:val="18"/>
          <w:szCs w:val="18"/>
        </w:rPr>
        <w:t xml:space="preserve"> упрощённой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 xml:space="preserve">стемы </w:t>
      </w:r>
      <w:r w:rsidRPr="000A02C1">
        <w:rPr>
          <w:snapToGrid w:val="0"/>
          <w:sz w:val="18"/>
          <w:szCs w:val="18"/>
        </w:rPr>
        <w:t>налогообложения (Уведомление ИФНС №14 от 12.12.2007 № 14-13/001722).</w:t>
      </w:r>
    </w:p>
    <w:p w:rsidR="00152D9F" w:rsidRPr="000A02C1" w:rsidRDefault="00152D9F" w:rsidP="00152D9F">
      <w:pPr>
        <w:spacing w:line="256" w:lineRule="auto"/>
        <w:ind w:right="-284" w:firstLine="567"/>
        <w:jc w:val="both"/>
        <w:rPr>
          <w:sz w:val="18"/>
          <w:szCs w:val="18"/>
        </w:rPr>
      </w:pPr>
      <w:r w:rsidRPr="000A02C1">
        <w:rPr>
          <w:sz w:val="18"/>
          <w:szCs w:val="18"/>
        </w:rPr>
        <w:t>4.</w:t>
      </w:r>
      <w:r w:rsidR="00F942C7" w:rsidRPr="000A02C1">
        <w:rPr>
          <w:sz w:val="18"/>
          <w:szCs w:val="18"/>
        </w:rPr>
        <w:t>3</w:t>
      </w:r>
      <w:r w:rsidRPr="000A02C1">
        <w:rPr>
          <w:sz w:val="18"/>
          <w:szCs w:val="18"/>
        </w:rPr>
        <w:t>. Оплата работ по Договору производится в течение 5 (пят</w:t>
      </w:r>
      <w:r w:rsidR="00252E0A" w:rsidRPr="000A02C1">
        <w:rPr>
          <w:sz w:val="18"/>
          <w:szCs w:val="18"/>
        </w:rPr>
        <w:t>и</w:t>
      </w:r>
      <w:r w:rsidRPr="000A02C1">
        <w:rPr>
          <w:sz w:val="18"/>
          <w:szCs w:val="18"/>
        </w:rPr>
        <w:t xml:space="preserve">) банковских </w:t>
      </w:r>
      <w:r w:rsidR="007840CD" w:rsidRPr="000A02C1">
        <w:rPr>
          <w:sz w:val="18"/>
          <w:szCs w:val="18"/>
        </w:rPr>
        <w:t>дней с даты выставляемого Исполнителем</w:t>
      </w:r>
      <w:r w:rsidR="00397CC9" w:rsidRPr="00397CC9">
        <w:rPr>
          <w:sz w:val="18"/>
          <w:szCs w:val="18"/>
        </w:rPr>
        <w:t xml:space="preserve"> </w:t>
      </w:r>
      <w:r w:rsidR="00397CC9" w:rsidRPr="000A02C1">
        <w:rPr>
          <w:sz w:val="18"/>
          <w:szCs w:val="18"/>
        </w:rPr>
        <w:t>счета</w:t>
      </w:r>
      <w:r w:rsidR="007840CD" w:rsidRPr="000A02C1">
        <w:rPr>
          <w:sz w:val="18"/>
          <w:szCs w:val="18"/>
        </w:rPr>
        <w:t>,</w:t>
      </w:r>
      <w:r w:rsidRPr="000A02C1">
        <w:rPr>
          <w:sz w:val="18"/>
          <w:szCs w:val="18"/>
        </w:rPr>
        <w:t xml:space="preserve"> авансовым платежом в размере 100% </w:t>
      </w:r>
      <w:r w:rsidR="007840CD" w:rsidRPr="000A02C1">
        <w:rPr>
          <w:sz w:val="18"/>
          <w:szCs w:val="18"/>
        </w:rPr>
        <w:t xml:space="preserve">суммы </w:t>
      </w:r>
      <w:r w:rsidR="001638F6" w:rsidRPr="000A02C1">
        <w:rPr>
          <w:sz w:val="18"/>
          <w:szCs w:val="18"/>
        </w:rPr>
        <w:t>Д</w:t>
      </w:r>
      <w:r w:rsidR="007840CD" w:rsidRPr="000A02C1">
        <w:rPr>
          <w:sz w:val="18"/>
          <w:szCs w:val="18"/>
        </w:rPr>
        <w:t>оговора</w:t>
      </w:r>
      <w:r w:rsidRPr="000A02C1">
        <w:rPr>
          <w:sz w:val="18"/>
          <w:szCs w:val="18"/>
        </w:rPr>
        <w:t>, до начала выполнен</w:t>
      </w:r>
      <w:r w:rsidR="00F942C7" w:rsidRPr="000A02C1">
        <w:rPr>
          <w:sz w:val="18"/>
          <w:szCs w:val="18"/>
        </w:rPr>
        <w:t>ия работ</w:t>
      </w:r>
      <w:r w:rsidRPr="000A02C1">
        <w:rPr>
          <w:sz w:val="18"/>
          <w:szCs w:val="18"/>
        </w:rPr>
        <w:t xml:space="preserve">. </w:t>
      </w:r>
      <w:r w:rsidR="008A222B" w:rsidRPr="000A02C1">
        <w:rPr>
          <w:sz w:val="18"/>
          <w:szCs w:val="18"/>
        </w:rPr>
        <w:t xml:space="preserve">В особых случаях, </w:t>
      </w:r>
      <w:r w:rsidRPr="000A02C1">
        <w:rPr>
          <w:sz w:val="18"/>
          <w:szCs w:val="18"/>
        </w:rPr>
        <w:t>предусмотренных законодательством РФ</w:t>
      </w:r>
      <w:r w:rsidR="008A222B" w:rsidRPr="000A02C1">
        <w:rPr>
          <w:sz w:val="18"/>
          <w:szCs w:val="18"/>
        </w:rPr>
        <w:t xml:space="preserve"> и по согласованию с Исполнителем</w:t>
      </w:r>
      <w:r w:rsidR="001638F6" w:rsidRPr="000A02C1">
        <w:rPr>
          <w:sz w:val="18"/>
          <w:szCs w:val="18"/>
        </w:rPr>
        <w:t>,</w:t>
      </w:r>
      <w:r w:rsidRPr="000A02C1">
        <w:rPr>
          <w:sz w:val="18"/>
          <w:szCs w:val="18"/>
        </w:rPr>
        <w:t xml:space="preserve"> может быть </w:t>
      </w:r>
      <w:r w:rsidR="008A222B" w:rsidRPr="000A02C1">
        <w:rPr>
          <w:sz w:val="18"/>
          <w:szCs w:val="18"/>
        </w:rPr>
        <w:t>применен</w:t>
      </w:r>
      <w:r w:rsidRPr="000A02C1">
        <w:rPr>
          <w:sz w:val="18"/>
          <w:szCs w:val="18"/>
        </w:rPr>
        <w:t xml:space="preserve"> иной порядок оплаты.</w:t>
      </w:r>
    </w:p>
    <w:p w:rsidR="00152D9F" w:rsidRPr="000A02C1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  <w:u w:val="single"/>
        </w:rPr>
      </w:pPr>
      <w:r w:rsidRPr="000A02C1">
        <w:rPr>
          <w:snapToGrid w:val="0"/>
          <w:sz w:val="18"/>
          <w:szCs w:val="18"/>
        </w:rPr>
        <w:t xml:space="preserve">За выполнение </w:t>
      </w:r>
      <w:r w:rsidRPr="000A02C1">
        <w:rPr>
          <w:sz w:val="18"/>
          <w:szCs w:val="18"/>
        </w:rPr>
        <w:t>работ</w:t>
      </w:r>
      <w:r w:rsidRPr="000A02C1">
        <w:rPr>
          <w:snapToGrid w:val="0"/>
          <w:sz w:val="18"/>
          <w:szCs w:val="18"/>
        </w:rPr>
        <w:t xml:space="preserve"> </w:t>
      </w:r>
      <w:r w:rsidR="008A222B" w:rsidRPr="000A02C1">
        <w:rPr>
          <w:snapToGrid w:val="0"/>
          <w:sz w:val="18"/>
          <w:szCs w:val="18"/>
        </w:rPr>
        <w:t xml:space="preserve">в порядке </w:t>
      </w:r>
      <w:r w:rsidRPr="000A02C1">
        <w:rPr>
          <w:snapToGrid w:val="0"/>
          <w:sz w:val="18"/>
          <w:szCs w:val="18"/>
        </w:rPr>
        <w:t>предусмотренных п. 2.2. Договора Исполнителем взимается допол</w:t>
      </w:r>
      <w:r w:rsidR="00C87210" w:rsidRPr="000A02C1">
        <w:rPr>
          <w:snapToGrid w:val="0"/>
          <w:sz w:val="18"/>
          <w:szCs w:val="18"/>
        </w:rPr>
        <w:t xml:space="preserve">нительная плата в размере </w:t>
      </w:r>
      <w:r w:rsidRPr="000A02C1">
        <w:rPr>
          <w:snapToGrid w:val="0"/>
          <w:sz w:val="18"/>
          <w:szCs w:val="18"/>
        </w:rPr>
        <w:t>до 100% от тарифа Прейскуранта.</w:t>
      </w:r>
      <w:r w:rsidRPr="000A02C1">
        <w:rPr>
          <w:snapToGrid w:val="0"/>
          <w:sz w:val="18"/>
          <w:szCs w:val="18"/>
          <w:u w:val="single"/>
        </w:rPr>
        <w:t xml:space="preserve"> </w:t>
      </w:r>
    </w:p>
    <w:p w:rsidR="00152D9F" w:rsidRPr="000A02C1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0A02C1">
        <w:rPr>
          <w:snapToGrid w:val="0"/>
          <w:sz w:val="18"/>
          <w:szCs w:val="18"/>
        </w:rPr>
        <w:t>4.</w:t>
      </w:r>
      <w:r w:rsidR="00F942C7" w:rsidRPr="000A02C1">
        <w:rPr>
          <w:snapToGrid w:val="0"/>
          <w:sz w:val="18"/>
          <w:szCs w:val="18"/>
        </w:rPr>
        <w:t>4</w:t>
      </w:r>
      <w:r w:rsidRPr="000A02C1">
        <w:rPr>
          <w:snapToGrid w:val="0"/>
          <w:sz w:val="18"/>
          <w:szCs w:val="18"/>
        </w:rPr>
        <w:t>. При выполнении</w:t>
      </w:r>
      <w:r w:rsidRPr="000A02C1">
        <w:rPr>
          <w:sz w:val="18"/>
          <w:szCs w:val="18"/>
        </w:rPr>
        <w:t xml:space="preserve"> работ</w:t>
      </w:r>
      <w:r w:rsidRPr="000A02C1">
        <w:rPr>
          <w:snapToGrid w:val="0"/>
          <w:sz w:val="18"/>
          <w:szCs w:val="18"/>
        </w:rPr>
        <w:t xml:space="preserve"> по месту нахождения Заказчика стоимость работ определяется Прейскурантом (при наличии соответствующей позиции прейскуранта), либо устанавливается Сторонами в Протоколе соглашения договорной цены.</w:t>
      </w:r>
    </w:p>
    <w:p w:rsidR="00152D9F" w:rsidRPr="001638F6" w:rsidRDefault="00152D9F" w:rsidP="00152D9F">
      <w:pPr>
        <w:spacing w:line="256" w:lineRule="auto"/>
        <w:ind w:right="-284" w:firstLine="567"/>
        <w:jc w:val="both"/>
        <w:rPr>
          <w:snapToGrid w:val="0"/>
          <w:sz w:val="18"/>
          <w:szCs w:val="18"/>
        </w:rPr>
      </w:pPr>
      <w:r w:rsidRPr="000A02C1">
        <w:rPr>
          <w:snapToGrid w:val="0"/>
          <w:sz w:val="18"/>
          <w:szCs w:val="18"/>
        </w:rPr>
        <w:t>4.</w:t>
      </w:r>
      <w:r w:rsidR="001B79B0" w:rsidRPr="000A02C1">
        <w:rPr>
          <w:snapToGrid w:val="0"/>
          <w:sz w:val="18"/>
          <w:szCs w:val="18"/>
        </w:rPr>
        <w:t>5</w:t>
      </w:r>
      <w:r w:rsidRPr="000A02C1">
        <w:rPr>
          <w:snapToGrid w:val="0"/>
          <w:sz w:val="18"/>
          <w:szCs w:val="18"/>
        </w:rPr>
        <w:t>. Обязательства</w:t>
      </w:r>
      <w:r w:rsidRPr="001638F6">
        <w:rPr>
          <w:snapToGrid w:val="0"/>
          <w:sz w:val="18"/>
          <w:szCs w:val="18"/>
        </w:rPr>
        <w:t xml:space="preserve">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</w:r>
    </w:p>
    <w:p w:rsidR="00527107" w:rsidRDefault="00527107" w:rsidP="00152D9F">
      <w:pPr>
        <w:spacing w:line="256" w:lineRule="auto"/>
        <w:ind w:right="-284" w:firstLine="567"/>
        <w:jc w:val="center"/>
        <w:rPr>
          <w:b/>
          <w:snapToGrid w:val="0"/>
          <w:sz w:val="18"/>
          <w:szCs w:val="18"/>
          <w:u w:val="single"/>
        </w:rPr>
      </w:pPr>
    </w:p>
    <w:p w:rsidR="00152D9F" w:rsidRPr="001638F6" w:rsidRDefault="00152D9F" w:rsidP="00152D9F">
      <w:pPr>
        <w:spacing w:line="256" w:lineRule="auto"/>
        <w:ind w:right="-284" w:firstLine="567"/>
        <w:jc w:val="center"/>
        <w:rPr>
          <w:b/>
          <w:snapToGrid w:val="0"/>
          <w:sz w:val="18"/>
          <w:szCs w:val="18"/>
        </w:rPr>
      </w:pPr>
      <w:r w:rsidRPr="001638F6">
        <w:rPr>
          <w:b/>
          <w:snapToGrid w:val="0"/>
          <w:sz w:val="18"/>
          <w:szCs w:val="18"/>
          <w:u w:val="single"/>
        </w:rPr>
        <w:t>5. Ответственность сторон</w:t>
      </w:r>
    </w:p>
    <w:p w:rsidR="00152D9F" w:rsidRDefault="00152D9F" w:rsidP="00152D9F">
      <w:pPr>
        <w:pStyle w:val="23"/>
        <w:ind w:firstLine="567"/>
        <w:rPr>
          <w:sz w:val="18"/>
          <w:szCs w:val="18"/>
        </w:rPr>
      </w:pPr>
      <w:r w:rsidRPr="001638F6">
        <w:rPr>
          <w:sz w:val="18"/>
          <w:szCs w:val="18"/>
        </w:rPr>
        <w:t>5.1. За невыполнение и</w:t>
      </w:r>
      <w:r w:rsidR="001561B9">
        <w:rPr>
          <w:sz w:val="18"/>
          <w:szCs w:val="18"/>
        </w:rPr>
        <w:t>ли</w:t>
      </w:r>
      <w:r w:rsidRPr="001638F6">
        <w:rPr>
          <w:sz w:val="18"/>
          <w:szCs w:val="18"/>
        </w:rPr>
        <w:t xml:space="preserve"> ненадлежащее выполнение обязательств по настоящему Договору Стороны несут ответственность в соответствии с действующим законодательством Рос</w:t>
      </w:r>
      <w:r w:rsidR="00252E0A">
        <w:rPr>
          <w:sz w:val="18"/>
          <w:szCs w:val="18"/>
        </w:rPr>
        <w:t>си</w:t>
      </w:r>
      <w:r w:rsidRPr="001638F6">
        <w:rPr>
          <w:sz w:val="18"/>
          <w:szCs w:val="18"/>
        </w:rPr>
        <w:t>йской Федерации.</w:t>
      </w:r>
    </w:p>
    <w:p w:rsidR="00527107" w:rsidRDefault="00527107" w:rsidP="00152D9F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</w:p>
    <w:p w:rsidR="00152D9F" w:rsidRPr="001638F6" w:rsidRDefault="00152D9F" w:rsidP="00152D9F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6. Прочие условия</w:t>
      </w:r>
    </w:p>
    <w:p w:rsidR="00152D9F" w:rsidRPr="00255AE5" w:rsidRDefault="00152D9F" w:rsidP="00152D9F">
      <w:pPr>
        <w:pStyle w:val="23"/>
        <w:ind w:firstLine="567"/>
        <w:rPr>
          <w:sz w:val="18"/>
          <w:szCs w:val="18"/>
        </w:rPr>
      </w:pPr>
      <w:r w:rsidRPr="00255AE5">
        <w:rPr>
          <w:sz w:val="18"/>
          <w:szCs w:val="18"/>
        </w:rPr>
        <w:t xml:space="preserve">6.1. Договор вступает в </w:t>
      </w:r>
      <w:r w:rsidR="00252E0A" w:rsidRPr="00255AE5">
        <w:rPr>
          <w:sz w:val="18"/>
          <w:szCs w:val="18"/>
        </w:rPr>
        <w:t>си</w:t>
      </w:r>
      <w:r w:rsidRPr="00255AE5">
        <w:rPr>
          <w:sz w:val="18"/>
          <w:szCs w:val="18"/>
        </w:rPr>
        <w:t xml:space="preserve">лу </w:t>
      </w:r>
      <w:r w:rsidR="00A915C3">
        <w:rPr>
          <w:sz w:val="18"/>
          <w:szCs w:val="18"/>
        </w:rPr>
        <w:t>в дату</w:t>
      </w:r>
      <w:r w:rsidR="00AF37D9">
        <w:rPr>
          <w:sz w:val="18"/>
          <w:szCs w:val="18"/>
        </w:rPr>
        <w:t xml:space="preserve"> его</w:t>
      </w:r>
      <w:r w:rsidRPr="00255AE5">
        <w:rPr>
          <w:sz w:val="18"/>
          <w:szCs w:val="18"/>
        </w:rPr>
        <w:t xml:space="preserve"> подписания</w:t>
      </w:r>
      <w:r w:rsidR="00255AE5" w:rsidRPr="00255AE5">
        <w:rPr>
          <w:sz w:val="18"/>
          <w:szCs w:val="18"/>
        </w:rPr>
        <w:t xml:space="preserve"> уполномоченными </w:t>
      </w:r>
      <w:r w:rsidR="000809BB" w:rsidRPr="00255AE5">
        <w:rPr>
          <w:sz w:val="18"/>
          <w:szCs w:val="18"/>
        </w:rPr>
        <w:t>представителями Сторон</w:t>
      </w:r>
      <w:r w:rsidR="00255AE5" w:rsidRPr="00255AE5">
        <w:rPr>
          <w:sz w:val="18"/>
          <w:szCs w:val="18"/>
        </w:rPr>
        <w:t xml:space="preserve"> и</w:t>
      </w:r>
      <w:r w:rsidRPr="00255AE5">
        <w:rPr>
          <w:sz w:val="18"/>
          <w:szCs w:val="18"/>
        </w:rPr>
        <w:t xml:space="preserve"> действует в течение 1 (одного) года, а в части взаиморасчетов до полного исполнения обязательств Сторонами. Пролонгация Договора возможна путем дополнительного соглашения, оформленного в письменном виде с подписью сторон не более трех лет с даты заключения Договора. По истечени</w:t>
      </w:r>
      <w:r w:rsidR="001561B9" w:rsidRPr="00255AE5">
        <w:rPr>
          <w:sz w:val="18"/>
          <w:szCs w:val="18"/>
        </w:rPr>
        <w:t>и</w:t>
      </w:r>
      <w:r w:rsidRPr="00255AE5">
        <w:rPr>
          <w:sz w:val="18"/>
          <w:szCs w:val="18"/>
        </w:rPr>
        <w:t xml:space="preserve"> этого срока </w:t>
      </w:r>
      <w:r w:rsidR="00603FB8" w:rsidRPr="00255AE5">
        <w:rPr>
          <w:sz w:val="18"/>
          <w:szCs w:val="18"/>
        </w:rPr>
        <w:t>оформляется новый</w:t>
      </w:r>
      <w:r w:rsidRPr="00255AE5">
        <w:rPr>
          <w:sz w:val="18"/>
          <w:szCs w:val="18"/>
        </w:rPr>
        <w:t xml:space="preserve"> Договор.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6.2. Любые изменения и дополнения к настоящему Договору имеют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 xml:space="preserve">лу </w:t>
      </w:r>
      <w:r w:rsidR="00603FB8" w:rsidRPr="001638F6">
        <w:rPr>
          <w:snapToGrid w:val="0"/>
          <w:sz w:val="18"/>
          <w:szCs w:val="18"/>
        </w:rPr>
        <w:t>лишь</w:t>
      </w:r>
      <w:r w:rsidRPr="001638F6">
        <w:rPr>
          <w:snapToGrid w:val="0"/>
          <w:sz w:val="18"/>
          <w:szCs w:val="18"/>
        </w:rPr>
        <w:t xml:space="preserve"> </w:t>
      </w:r>
      <w:r w:rsidR="001561B9">
        <w:rPr>
          <w:snapToGrid w:val="0"/>
          <w:sz w:val="18"/>
          <w:szCs w:val="18"/>
        </w:rPr>
        <w:t xml:space="preserve">в </w:t>
      </w:r>
      <w:r w:rsidRPr="001638F6">
        <w:rPr>
          <w:snapToGrid w:val="0"/>
          <w:sz w:val="18"/>
          <w:szCs w:val="18"/>
        </w:rPr>
        <w:t>случае, если они оформлены в письменном виде и подписаны обеими Сторонами.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6.3.</w:t>
      </w:r>
      <w:r w:rsidR="009C5565">
        <w:rPr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 xml:space="preserve">Договор составлен в двух экземплярах, имеющих одинаковую юридическую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лу, по одному экземпляру для каждой из Сторон.</w:t>
      </w:r>
      <w:r w:rsidR="009C5565">
        <w:rPr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>Договор, заключенный посредством фак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мильной связи</w:t>
      </w:r>
      <w:r w:rsidR="001561B9">
        <w:rPr>
          <w:snapToGrid w:val="0"/>
          <w:sz w:val="18"/>
          <w:szCs w:val="18"/>
        </w:rPr>
        <w:t xml:space="preserve"> (или по электронной почте)</w:t>
      </w:r>
      <w:r w:rsidRPr="001638F6">
        <w:rPr>
          <w:snapToGrid w:val="0"/>
          <w:sz w:val="18"/>
          <w:szCs w:val="18"/>
        </w:rPr>
        <w:t xml:space="preserve">, имеет юридическую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лу для каждой из Сторон с последующим обязательным обменом оригиналами Договора.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6.4. После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настоящему Договору все претензии по состоянию </w:t>
      </w:r>
      <w:r w:rsidR="00AC347F">
        <w:rPr>
          <w:snapToGrid w:val="0"/>
          <w:sz w:val="18"/>
          <w:szCs w:val="18"/>
        </w:rPr>
        <w:t>СИ</w:t>
      </w:r>
      <w:r w:rsidR="00603FB8" w:rsidRPr="001638F6">
        <w:rPr>
          <w:snapToGrid w:val="0"/>
          <w:sz w:val="18"/>
          <w:szCs w:val="18"/>
        </w:rPr>
        <w:t xml:space="preserve">, </w:t>
      </w:r>
      <w:r w:rsidRPr="001638F6">
        <w:rPr>
          <w:snapToGrid w:val="0"/>
          <w:sz w:val="18"/>
          <w:szCs w:val="18"/>
        </w:rPr>
        <w:t xml:space="preserve">документации на них, их комплектности указываются в письменном виде при приемке </w:t>
      </w:r>
      <w:r w:rsidR="00AC347F">
        <w:rPr>
          <w:snapToGrid w:val="0"/>
          <w:sz w:val="18"/>
          <w:szCs w:val="18"/>
        </w:rPr>
        <w:t xml:space="preserve">СИ </w:t>
      </w:r>
      <w:r w:rsidRPr="001638F6">
        <w:rPr>
          <w:snapToGrid w:val="0"/>
          <w:sz w:val="18"/>
          <w:szCs w:val="18"/>
        </w:rPr>
        <w:t xml:space="preserve">представителем Заказчика. После выдачи </w:t>
      </w:r>
      <w:r w:rsidR="00AC347F">
        <w:rPr>
          <w:snapToGrid w:val="0"/>
          <w:sz w:val="18"/>
          <w:szCs w:val="18"/>
        </w:rPr>
        <w:t xml:space="preserve">СИ </w:t>
      </w:r>
      <w:r w:rsidRPr="001638F6">
        <w:rPr>
          <w:snapToGrid w:val="0"/>
          <w:sz w:val="18"/>
          <w:szCs w:val="18"/>
        </w:rPr>
        <w:t>представителю Заказчика или выезда представителей Исполнителя с места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Договору претензии Исполнителем не принимаются.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6.5. Все споры и разногла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я, возникающие между Сторонами по настоящему Договору или в связи с ним, разрешаются путем переговоров.</w:t>
      </w:r>
      <w:r w:rsidRPr="001638F6">
        <w:rPr>
          <w:i/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>Оперативное решение в</w:t>
      </w:r>
      <w:r w:rsidR="004A4535" w:rsidRPr="001638F6">
        <w:rPr>
          <w:snapToGrid w:val="0"/>
          <w:sz w:val="18"/>
          <w:szCs w:val="18"/>
        </w:rPr>
        <w:t xml:space="preserve">опросов, связанных с предметом </w:t>
      </w:r>
      <w:r w:rsidRPr="001638F6">
        <w:rPr>
          <w:snapToGrid w:val="0"/>
          <w:sz w:val="18"/>
          <w:szCs w:val="18"/>
        </w:rPr>
        <w:t>договора, со стороны Исполнителя осуществляет</w:t>
      </w:r>
      <w:r w:rsidR="00252E0A">
        <w:rPr>
          <w:snapToGrid w:val="0"/>
          <w:sz w:val="18"/>
          <w:szCs w:val="18"/>
        </w:rPr>
        <w:t>ся</w:t>
      </w:r>
      <w:r w:rsidRPr="001638F6">
        <w:rPr>
          <w:snapToGrid w:val="0"/>
          <w:sz w:val="18"/>
          <w:szCs w:val="18"/>
        </w:rPr>
        <w:t xml:space="preserve"> </w:t>
      </w:r>
      <w:r w:rsidR="004A4535" w:rsidRPr="001638F6">
        <w:rPr>
          <w:snapToGrid w:val="0"/>
          <w:sz w:val="18"/>
          <w:szCs w:val="18"/>
        </w:rPr>
        <w:t>по</w:t>
      </w:r>
      <w:r w:rsidRPr="001638F6">
        <w:rPr>
          <w:snapToGrid w:val="0"/>
          <w:sz w:val="18"/>
          <w:szCs w:val="18"/>
        </w:rPr>
        <w:t xml:space="preserve"> тел</w:t>
      </w:r>
      <w:r w:rsidR="004A4535" w:rsidRPr="001638F6">
        <w:rPr>
          <w:snapToGrid w:val="0"/>
          <w:sz w:val="18"/>
          <w:szCs w:val="18"/>
        </w:rPr>
        <w:t>ефону</w:t>
      </w:r>
      <w:r w:rsidRPr="001638F6">
        <w:rPr>
          <w:snapToGrid w:val="0"/>
          <w:sz w:val="18"/>
          <w:szCs w:val="18"/>
        </w:rPr>
        <w:t xml:space="preserve"> </w:t>
      </w:r>
      <w:r w:rsidRPr="001638F6">
        <w:rPr>
          <w:b/>
          <w:snapToGrid w:val="0"/>
          <w:sz w:val="18"/>
          <w:szCs w:val="18"/>
        </w:rPr>
        <w:t>(495)</w:t>
      </w:r>
      <w:r w:rsidR="004A4535" w:rsidRPr="001638F6">
        <w:rPr>
          <w:b/>
          <w:snapToGrid w:val="0"/>
          <w:sz w:val="18"/>
          <w:szCs w:val="18"/>
        </w:rPr>
        <w:t>120</w:t>
      </w:r>
      <w:r w:rsidRPr="001638F6">
        <w:rPr>
          <w:b/>
          <w:snapToGrid w:val="0"/>
          <w:sz w:val="18"/>
          <w:szCs w:val="18"/>
        </w:rPr>
        <w:t>-</w:t>
      </w:r>
      <w:r w:rsidR="004A4535" w:rsidRPr="001638F6">
        <w:rPr>
          <w:b/>
          <w:snapToGrid w:val="0"/>
          <w:sz w:val="18"/>
          <w:szCs w:val="18"/>
        </w:rPr>
        <w:t>0350</w:t>
      </w:r>
      <w:r w:rsidRPr="001638F6">
        <w:rPr>
          <w:snapToGrid w:val="0"/>
          <w:sz w:val="18"/>
          <w:szCs w:val="18"/>
        </w:rPr>
        <w:t xml:space="preserve"> и со стороны Заказчика </w:t>
      </w:r>
      <w:r w:rsidR="00252E0A">
        <w:rPr>
          <w:snapToGrid w:val="0"/>
          <w:sz w:val="18"/>
          <w:szCs w:val="18"/>
        </w:rPr>
        <w:t>по телефону</w:t>
      </w:r>
      <w:r w:rsidRPr="001638F6">
        <w:rPr>
          <w:snapToGrid w:val="0"/>
          <w:sz w:val="18"/>
          <w:szCs w:val="18"/>
        </w:rPr>
        <w:t>: _______________________________________________.</w:t>
      </w:r>
    </w:p>
    <w:p w:rsidR="000A02C1" w:rsidRPr="000A02C1" w:rsidRDefault="00152D9F" w:rsidP="000A02C1">
      <w:pPr>
        <w:widowControl w:val="0"/>
        <w:ind w:right="-284" w:firstLine="567"/>
        <w:jc w:val="both"/>
        <w:rPr>
          <w:b/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6.6. </w:t>
      </w:r>
      <w:r w:rsidR="000A02C1" w:rsidRPr="000A02C1">
        <w:rPr>
          <w:snapToGrid w:val="0"/>
          <w:sz w:val="18"/>
          <w:szCs w:val="18"/>
        </w:rPr>
        <w:t xml:space="preserve">Подписывая настоящий Договор, обе Стороны признают юридическую силу за всей электронной перепиской, включая пересылаемые вложенные файлы, между электронными </w:t>
      </w:r>
      <w:r w:rsidR="000A02C1">
        <w:rPr>
          <w:snapToGrid w:val="0"/>
          <w:sz w:val="18"/>
          <w:szCs w:val="18"/>
        </w:rPr>
        <w:t>ящиками Заказчика и Исполнителя:</w:t>
      </w:r>
      <w:r w:rsidR="000A02C1" w:rsidRPr="000A02C1">
        <w:rPr>
          <w:snapToGrid w:val="0"/>
          <w:sz w:val="18"/>
          <w:szCs w:val="18"/>
        </w:rPr>
        <w:t xml:space="preserve"> </w:t>
      </w:r>
      <w:r w:rsidR="000A02C1" w:rsidRPr="001638F6">
        <w:rPr>
          <w:snapToGrid w:val="0"/>
          <w:sz w:val="18"/>
          <w:szCs w:val="18"/>
          <w:lang w:val="en-US"/>
        </w:rPr>
        <w:t>e</w:t>
      </w:r>
      <w:r w:rsidR="000A02C1" w:rsidRPr="001638F6">
        <w:rPr>
          <w:snapToGrid w:val="0"/>
          <w:sz w:val="18"/>
          <w:szCs w:val="18"/>
        </w:rPr>
        <w:t>-</w:t>
      </w:r>
      <w:r w:rsidR="000A02C1" w:rsidRPr="001638F6">
        <w:rPr>
          <w:snapToGrid w:val="0"/>
          <w:sz w:val="18"/>
          <w:szCs w:val="18"/>
          <w:lang w:val="en-US"/>
        </w:rPr>
        <w:t>mail</w:t>
      </w:r>
      <w:r w:rsidR="000A02C1" w:rsidRPr="001638F6">
        <w:rPr>
          <w:snapToGrid w:val="0"/>
          <w:sz w:val="18"/>
          <w:szCs w:val="18"/>
        </w:rPr>
        <w:t xml:space="preserve"> Заказчика ______________________________, </w:t>
      </w:r>
      <w:r w:rsidR="000A02C1" w:rsidRPr="001638F6">
        <w:rPr>
          <w:snapToGrid w:val="0"/>
          <w:sz w:val="18"/>
          <w:szCs w:val="18"/>
          <w:lang w:val="en-US"/>
        </w:rPr>
        <w:t>e</w:t>
      </w:r>
      <w:r w:rsidR="000A02C1" w:rsidRPr="001638F6">
        <w:rPr>
          <w:snapToGrid w:val="0"/>
          <w:sz w:val="18"/>
          <w:szCs w:val="18"/>
        </w:rPr>
        <w:t>-</w:t>
      </w:r>
      <w:r w:rsidR="000A02C1" w:rsidRPr="001638F6">
        <w:rPr>
          <w:snapToGrid w:val="0"/>
          <w:sz w:val="18"/>
          <w:szCs w:val="18"/>
          <w:lang w:val="en-US"/>
        </w:rPr>
        <w:t>mail</w:t>
      </w:r>
      <w:r w:rsidR="000A02C1" w:rsidRPr="001638F6">
        <w:rPr>
          <w:snapToGrid w:val="0"/>
          <w:sz w:val="18"/>
          <w:szCs w:val="18"/>
        </w:rPr>
        <w:t xml:space="preserve"> Исполнителя </w:t>
      </w:r>
      <w:r w:rsidR="000A02C1" w:rsidRPr="001638F6">
        <w:rPr>
          <w:b/>
          <w:snapToGrid w:val="0"/>
          <w:sz w:val="18"/>
          <w:szCs w:val="18"/>
          <w:lang w:val="en-US"/>
        </w:rPr>
        <w:t>poverka</w:t>
      </w:r>
      <w:r w:rsidR="000A02C1" w:rsidRPr="001638F6">
        <w:rPr>
          <w:b/>
          <w:snapToGrid w:val="0"/>
          <w:sz w:val="18"/>
          <w:szCs w:val="18"/>
        </w:rPr>
        <w:t>@</w:t>
      </w:r>
      <w:r w:rsidR="000A02C1" w:rsidRPr="001638F6">
        <w:rPr>
          <w:b/>
          <w:snapToGrid w:val="0"/>
          <w:sz w:val="18"/>
          <w:szCs w:val="18"/>
          <w:lang w:val="en-US"/>
        </w:rPr>
        <w:t>autoprogress</w:t>
      </w:r>
      <w:r w:rsidR="000A02C1" w:rsidRPr="001638F6">
        <w:rPr>
          <w:b/>
          <w:snapToGrid w:val="0"/>
          <w:sz w:val="18"/>
          <w:szCs w:val="18"/>
        </w:rPr>
        <w:t>-</w:t>
      </w:r>
      <w:r w:rsidR="000A02C1" w:rsidRPr="001638F6">
        <w:rPr>
          <w:b/>
          <w:snapToGrid w:val="0"/>
          <w:sz w:val="18"/>
          <w:szCs w:val="18"/>
          <w:lang w:val="en-US"/>
        </w:rPr>
        <w:t>m</w:t>
      </w:r>
      <w:r w:rsidR="000A02C1" w:rsidRPr="001638F6">
        <w:rPr>
          <w:b/>
          <w:snapToGrid w:val="0"/>
          <w:sz w:val="18"/>
          <w:szCs w:val="18"/>
        </w:rPr>
        <w:t>.</w:t>
      </w:r>
      <w:r w:rsidR="000A02C1" w:rsidRPr="001638F6">
        <w:rPr>
          <w:b/>
          <w:snapToGrid w:val="0"/>
          <w:sz w:val="18"/>
          <w:szCs w:val="18"/>
          <w:lang w:val="en-US"/>
        </w:rPr>
        <w:t>ru</w:t>
      </w:r>
      <w:r w:rsidR="000A02C1" w:rsidRPr="000A02C1">
        <w:rPr>
          <w:snapToGrid w:val="0"/>
          <w:sz w:val="18"/>
          <w:szCs w:val="18"/>
        </w:rPr>
        <w:t>, а также</w:t>
      </w:r>
      <w:r w:rsidR="000A02C1">
        <w:rPr>
          <w:snapToGrid w:val="0"/>
          <w:sz w:val="18"/>
          <w:szCs w:val="18"/>
        </w:rPr>
        <w:t xml:space="preserve"> </w:t>
      </w:r>
      <w:r w:rsidR="000A02C1" w:rsidRPr="001638F6">
        <w:rPr>
          <w:sz w:val="18"/>
          <w:szCs w:val="18"/>
        </w:rPr>
        <w:t>посредством фак</w:t>
      </w:r>
      <w:r w:rsidR="000A02C1">
        <w:rPr>
          <w:sz w:val="18"/>
          <w:szCs w:val="18"/>
        </w:rPr>
        <w:t>си</w:t>
      </w:r>
      <w:r w:rsidR="000A02C1" w:rsidRPr="001638F6">
        <w:rPr>
          <w:sz w:val="18"/>
          <w:szCs w:val="18"/>
        </w:rPr>
        <w:t xml:space="preserve">мильной связи: факс Заказчика _________________________, факс Исполнителя </w:t>
      </w:r>
      <w:r w:rsidR="000A02C1" w:rsidRPr="001638F6">
        <w:rPr>
          <w:b/>
          <w:snapToGrid w:val="0"/>
          <w:sz w:val="18"/>
          <w:szCs w:val="18"/>
        </w:rPr>
        <w:t>(495)120-0350</w:t>
      </w:r>
      <w:r w:rsidR="000A02C1" w:rsidRPr="000A02C1">
        <w:rPr>
          <w:snapToGrid w:val="0"/>
          <w:sz w:val="18"/>
          <w:szCs w:val="18"/>
        </w:rPr>
        <w:t>. Данный пункт Договора основан на п. 2 ст. 434 Гражданского кодекса, позволяющем признать, при обоюдном согласии Сторон, юридическую силу документов, полученных путем обмена посредством</w:t>
      </w:r>
      <w:r w:rsidR="000A02C1">
        <w:rPr>
          <w:snapToGrid w:val="0"/>
          <w:sz w:val="18"/>
          <w:szCs w:val="18"/>
        </w:rPr>
        <w:t xml:space="preserve"> почтовой, телеграфной, телефон</w:t>
      </w:r>
      <w:r w:rsidR="000A02C1" w:rsidRPr="000A02C1">
        <w:rPr>
          <w:snapToGrid w:val="0"/>
          <w:sz w:val="18"/>
          <w:szCs w:val="18"/>
        </w:rPr>
        <w:t>ной, электронной или иной связи, позволяющей достоверно установить, что документ исходит от Стороны по Договору. Сторона, отправляющая документы посредством почтовой, эл</w:t>
      </w:r>
      <w:r w:rsidR="000A02C1">
        <w:rPr>
          <w:snapToGrid w:val="0"/>
          <w:sz w:val="18"/>
          <w:szCs w:val="18"/>
        </w:rPr>
        <w:t>ектронной или иной связи, гаран</w:t>
      </w:r>
      <w:r w:rsidR="000A02C1" w:rsidRPr="000A02C1">
        <w:rPr>
          <w:snapToGrid w:val="0"/>
          <w:sz w:val="18"/>
          <w:szCs w:val="18"/>
        </w:rPr>
        <w:t>тирует достоверность подписи уполномоченного лица.</w:t>
      </w:r>
    </w:p>
    <w:p w:rsidR="00152D9F" w:rsidRPr="001638F6" w:rsidRDefault="00152D9F" w:rsidP="00152D9F">
      <w:pPr>
        <w:pStyle w:val="23"/>
        <w:ind w:firstLine="567"/>
        <w:rPr>
          <w:sz w:val="18"/>
          <w:szCs w:val="18"/>
        </w:rPr>
      </w:pPr>
      <w:r w:rsidRPr="001638F6">
        <w:rPr>
          <w:sz w:val="18"/>
          <w:szCs w:val="18"/>
        </w:rPr>
        <w:t>6.7</w:t>
      </w:r>
      <w:r w:rsidR="004A4535" w:rsidRPr="001638F6">
        <w:rPr>
          <w:sz w:val="18"/>
          <w:szCs w:val="18"/>
        </w:rPr>
        <w:t xml:space="preserve">. В случае невозможности </w:t>
      </w:r>
      <w:r w:rsidRPr="001638F6">
        <w:rPr>
          <w:sz w:val="18"/>
          <w:szCs w:val="18"/>
        </w:rPr>
        <w:t>разрешения споров путем переговоров, они подлежат рассмотрению в Арбитражном суде</w:t>
      </w:r>
      <w:r w:rsidR="004A4535" w:rsidRPr="001638F6">
        <w:rPr>
          <w:sz w:val="18"/>
          <w:szCs w:val="18"/>
        </w:rPr>
        <w:t xml:space="preserve"> </w:t>
      </w:r>
      <w:r w:rsidRPr="001638F6">
        <w:rPr>
          <w:sz w:val="18"/>
          <w:szCs w:val="18"/>
        </w:rPr>
        <w:t>г. Москвы.</w:t>
      </w:r>
    </w:p>
    <w:p w:rsidR="00152D9F" w:rsidRPr="001638F6" w:rsidRDefault="00152D9F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6.8</w:t>
      </w:r>
      <w:r w:rsidR="00603FB8" w:rsidRPr="001638F6">
        <w:rPr>
          <w:snapToGrid w:val="0"/>
          <w:sz w:val="18"/>
          <w:szCs w:val="18"/>
        </w:rPr>
        <w:t>. Копии</w:t>
      </w:r>
      <w:r w:rsidRPr="001638F6">
        <w:rPr>
          <w:snapToGrid w:val="0"/>
          <w:sz w:val="18"/>
          <w:szCs w:val="18"/>
        </w:rPr>
        <w:t xml:space="preserve"> аттестат</w:t>
      </w:r>
      <w:r w:rsidR="001561B9">
        <w:rPr>
          <w:snapToGrid w:val="0"/>
          <w:sz w:val="18"/>
          <w:szCs w:val="18"/>
        </w:rPr>
        <w:t>а</w:t>
      </w:r>
      <w:r w:rsidRPr="001638F6">
        <w:rPr>
          <w:snapToGrid w:val="0"/>
          <w:sz w:val="18"/>
          <w:szCs w:val="18"/>
        </w:rPr>
        <w:t xml:space="preserve"> аккредитации, </w:t>
      </w:r>
      <w:r w:rsidR="00603FB8" w:rsidRPr="001638F6">
        <w:rPr>
          <w:snapToGrid w:val="0"/>
          <w:sz w:val="18"/>
          <w:szCs w:val="18"/>
        </w:rPr>
        <w:t>прейскурант</w:t>
      </w:r>
      <w:r w:rsidRPr="001638F6">
        <w:rPr>
          <w:snapToGrid w:val="0"/>
          <w:sz w:val="18"/>
          <w:szCs w:val="18"/>
        </w:rPr>
        <w:t>, образц</w:t>
      </w:r>
      <w:r w:rsidR="00603FB8" w:rsidRPr="001638F6">
        <w:rPr>
          <w:snapToGrid w:val="0"/>
          <w:sz w:val="18"/>
          <w:szCs w:val="18"/>
        </w:rPr>
        <w:t>ы</w:t>
      </w:r>
      <w:r w:rsidRPr="001638F6">
        <w:rPr>
          <w:snapToGrid w:val="0"/>
          <w:sz w:val="18"/>
          <w:szCs w:val="18"/>
        </w:rPr>
        <w:t xml:space="preserve"> документ</w:t>
      </w:r>
      <w:r w:rsidR="00603FB8" w:rsidRPr="001638F6">
        <w:rPr>
          <w:snapToGrid w:val="0"/>
          <w:sz w:val="18"/>
          <w:szCs w:val="18"/>
        </w:rPr>
        <w:t>ов</w:t>
      </w:r>
      <w:r w:rsidRPr="001638F6">
        <w:rPr>
          <w:snapToGrid w:val="0"/>
          <w:sz w:val="18"/>
          <w:szCs w:val="18"/>
        </w:rPr>
        <w:t xml:space="preserve"> Исполнителя размещены на сайте </w:t>
      </w:r>
      <w:r w:rsidRPr="001638F6">
        <w:rPr>
          <w:b/>
          <w:snapToGrid w:val="0"/>
          <w:sz w:val="18"/>
          <w:szCs w:val="18"/>
          <w:lang w:val="en-US"/>
        </w:rPr>
        <w:t>www</w:t>
      </w:r>
      <w:r w:rsidRPr="001638F6">
        <w:rPr>
          <w:b/>
          <w:snapToGrid w:val="0"/>
          <w:sz w:val="18"/>
          <w:szCs w:val="18"/>
        </w:rPr>
        <w:t>.</w:t>
      </w:r>
      <w:r w:rsidR="004A4535" w:rsidRPr="001638F6">
        <w:rPr>
          <w:b/>
          <w:snapToGrid w:val="0"/>
          <w:sz w:val="18"/>
          <w:szCs w:val="18"/>
          <w:lang w:val="en-US"/>
        </w:rPr>
        <w:t>autoprogress</w:t>
      </w:r>
      <w:r w:rsidR="004A4535" w:rsidRPr="001638F6">
        <w:rPr>
          <w:b/>
          <w:snapToGrid w:val="0"/>
          <w:sz w:val="18"/>
          <w:szCs w:val="18"/>
        </w:rPr>
        <w:t>-</w:t>
      </w:r>
      <w:r w:rsidR="004A4535" w:rsidRPr="001638F6">
        <w:rPr>
          <w:b/>
          <w:snapToGrid w:val="0"/>
          <w:sz w:val="18"/>
          <w:szCs w:val="18"/>
          <w:lang w:val="en-US"/>
        </w:rPr>
        <w:t>m</w:t>
      </w:r>
      <w:r w:rsidRPr="001638F6">
        <w:rPr>
          <w:b/>
          <w:snapToGrid w:val="0"/>
          <w:sz w:val="18"/>
          <w:szCs w:val="18"/>
        </w:rPr>
        <w:t>.</w:t>
      </w:r>
      <w:r w:rsidRPr="001638F6">
        <w:rPr>
          <w:b/>
          <w:snapToGrid w:val="0"/>
          <w:sz w:val="18"/>
          <w:szCs w:val="18"/>
          <w:lang w:val="en-US"/>
        </w:rPr>
        <w:t>ru</w:t>
      </w:r>
      <w:r w:rsidRPr="001638F6">
        <w:rPr>
          <w:snapToGrid w:val="0"/>
          <w:sz w:val="18"/>
          <w:szCs w:val="18"/>
        </w:rPr>
        <w:t>.</w:t>
      </w:r>
    </w:p>
    <w:p w:rsidR="00152D9F" w:rsidRPr="001638F6" w:rsidRDefault="00152D9F" w:rsidP="00152D9F">
      <w:pPr>
        <w:widowControl w:val="0"/>
        <w:tabs>
          <w:tab w:val="left" w:pos="2835"/>
        </w:tabs>
        <w:ind w:right="-284" w:firstLine="567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</w:t>
      </w:r>
      <w:r w:rsidR="001638F6" w:rsidRPr="001638F6">
        <w:rPr>
          <w:snapToGrid w:val="0"/>
          <w:sz w:val="18"/>
          <w:szCs w:val="18"/>
        </w:rPr>
        <w:t>9</w:t>
      </w:r>
      <w:r w:rsidRPr="001638F6">
        <w:rPr>
          <w:snapToGrid w:val="0"/>
          <w:sz w:val="18"/>
          <w:szCs w:val="18"/>
        </w:rPr>
        <w:t>. Во всем остальном, не предусмотренном настоящим договором</w:t>
      </w:r>
      <w:r w:rsidR="001561B9">
        <w:rPr>
          <w:snapToGrid w:val="0"/>
          <w:sz w:val="18"/>
          <w:szCs w:val="18"/>
        </w:rPr>
        <w:t>,</w:t>
      </w:r>
      <w:r w:rsidRPr="001638F6">
        <w:rPr>
          <w:snapToGrid w:val="0"/>
          <w:sz w:val="18"/>
          <w:szCs w:val="18"/>
        </w:rPr>
        <w:t xml:space="preserve"> Стороны руководствуются действующим законодательством Рос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йской Федерации.</w:t>
      </w:r>
    </w:p>
    <w:p w:rsidR="004F77A4" w:rsidRDefault="004F77A4" w:rsidP="00152D9F">
      <w:pPr>
        <w:pStyle w:val="23"/>
        <w:rPr>
          <w:snapToGrid/>
          <w:sz w:val="18"/>
          <w:szCs w:val="18"/>
          <w:u w:val="single"/>
        </w:rPr>
      </w:pPr>
      <w:r>
        <w:rPr>
          <w:snapToGrid/>
          <w:sz w:val="18"/>
          <w:szCs w:val="18"/>
          <w:u w:val="single"/>
        </w:rPr>
        <w:br w:type="page"/>
      </w:r>
    </w:p>
    <w:p w:rsidR="00152D9F" w:rsidRPr="001638F6" w:rsidRDefault="00152D9F" w:rsidP="00152D9F">
      <w:pPr>
        <w:pStyle w:val="23"/>
        <w:rPr>
          <w:snapToGrid/>
          <w:sz w:val="18"/>
          <w:szCs w:val="18"/>
          <w:u w:val="single"/>
        </w:rPr>
      </w:pPr>
    </w:p>
    <w:p w:rsidR="00152D9F" w:rsidRPr="001638F6" w:rsidRDefault="001638F6" w:rsidP="00152D9F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 xml:space="preserve">7. Юридические адреса, </w:t>
      </w:r>
      <w:r w:rsidR="00152D9F" w:rsidRPr="001638F6">
        <w:rPr>
          <w:b/>
          <w:snapToGrid w:val="0"/>
          <w:sz w:val="18"/>
          <w:szCs w:val="18"/>
          <w:u w:val="single"/>
        </w:rPr>
        <w:t>расчетные счета</w:t>
      </w:r>
      <w:r w:rsidRPr="001638F6">
        <w:rPr>
          <w:b/>
          <w:snapToGrid w:val="0"/>
          <w:sz w:val="18"/>
          <w:szCs w:val="18"/>
          <w:u w:val="single"/>
        </w:rPr>
        <w:t>, контакты</w:t>
      </w:r>
      <w:r w:rsidR="00152D9F" w:rsidRPr="001638F6">
        <w:rPr>
          <w:b/>
          <w:snapToGrid w:val="0"/>
          <w:sz w:val="18"/>
          <w:szCs w:val="18"/>
          <w:u w:val="single"/>
        </w:rPr>
        <w:t xml:space="preserve"> сторон</w:t>
      </w:r>
    </w:p>
    <w:p w:rsidR="00C83186" w:rsidRPr="001638F6" w:rsidRDefault="00C83186" w:rsidP="00152D9F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98"/>
      </w:tblGrid>
      <w:tr w:rsidR="00C83186" w:rsidRPr="00F92F31" w:rsidTr="00B34C7B">
        <w:tc>
          <w:tcPr>
            <w:tcW w:w="5140" w:type="dxa"/>
          </w:tcPr>
          <w:p w:rsidR="00C83186" w:rsidRPr="00F92F31" w:rsidRDefault="00C83186" w:rsidP="00C83186">
            <w:pPr>
              <w:pStyle w:val="2"/>
              <w:outlineLvl w:val="1"/>
              <w:rPr>
                <w:sz w:val="18"/>
                <w:szCs w:val="18"/>
              </w:rPr>
            </w:pPr>
            <w:bookmarkStart w:id="0" w:name="_GoBack"/>
            <w:bookmarkEnd w:id="0"/>
            <w:r w:rsidRPr="00F92F31">
              <w:rPr>
                <w:sz w:val="18"/>
                <w:szCs w:val="18"/>
              </w:rPr>
              <w:t>Исполнитель:</w:t>
            </w:r>
          </w:p>
          <w:p w:rsidR="004012B9" w:rsidRPr="00F92F31" w:rsidRDefault="004012B9" w:rsidP="004012B9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>Юридический адрес:</w:t>
            </w:r>
          </w:p>
          <w:p w:rsidR="004012B9" w:rsidRPr="00F92F31" w:rsidRDefault="004012B9" w:rsidP="004012B9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>125167, г. Москва, ул. Викторенко д.16, стр.1, пом.10;</w:t>
            </w:r>
          </w:p>
          <w:p w:rsidR="004012B9" w:rsidRPr="00F92F31" w:rsidRDefault="004012B9" w:rsidP="004012B9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 xml:space="preserve">Фактический адрес: </w:t>
            </w:r>
            <w:proofErr w:type="gramStart"/>
            <w:r w:rsidRPr="00F92F31">
              <w:rPr>
                <w:snapToGrid w:val="0"/>
                <w:sz w:val="18"/>
                <w:szCs w:val="18"/>
              </w:rPr>
              <w:t>125167,  г.</w:t>
            </w:r>
            <w:proofErr w:type="gramEnd"/>
            <w:r w:rsidRPr="00F92F31">
              <w:rPr>
                <w:snapToGrid w:val="0"/>
                <w:sz w:val="18"/>
                <w:szCs w:val="18"/>
              </w:rPr>
              <w:t xml:space="preserve"> Москва, ул. Викторенко, 16, строение 1; 123298,  г. Москва, ул. Берзарина, 12</w:t>
            </w:r>
          </w:p>
          <w:p w:rsidR="001638F6" w:rsidRPr="00F92F31" w:rsidRDefault="001638F6" w:rsidP="004012B9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 xml:space="preserve">Расчетный счет: </w:t>
            </w:r>
            <w:r w:rsidR="00397CC9" w:rsidRPr="00F92F31">
              <w:rPr>
                <w:snapToGrid w:val="0"/>
                <w:sz w:val="18"/>
                <w:szCs w:val="18"/>
              </w:rPr>
              <w:t xml:space="preserve">40702810800000030486 </w:t>
            </w:r>
            <w:r w:rsidRPr="00F92F31">
              <w:rPr>
                <w:snapToGrid w:val="0"/>
                <w:sz w:val="18"/>
                <w:szCs w:val="18"/>
              </w:rPr>
              <w:t xml:space="preserve">в </w:t>
            </w:r>
            <w:r w:rsidR="00397CC9" w:rsidRPr="00F92F31">
              <w:rPr>
                <w:snapToGrid w:val="0"/>
                <w:sz w:val="18"/>
                <w:szCs w:val="18"/>
              </w:rPr>
              <w:t xml:space="preserve">АО "РАЙФФАЙЗЕНБАНК" </w:t>
            </w:r>
            <w:r w:rsidRPr="00F92F31">
              <w:rPr>
                <w:snapToGrid w:val="0"/>
                <w:sz w:val="18"/>
                <w:szCs w:val="18"/>
              </w:rPr>
              <w:t>г. Москва,</w:t>
            </w:r>
          </w:p>
          <w:p w:rsidR="001638F6" w:rsidRPr="00F92F31" w:rsidRDefault="001638F6" w:rsidP="001638F6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 xml:space="preserve">к/с </w:t>
            </w:r>
            <w:r w:rsidR="00397CC9" w:rsidRPr="00F92F31">
              <w:rPr>
                <w:snapToGrid w:val="0"/>
                <w:sz w:val="18"/>
                <w:szCs w:val="18"/>
              </w:rPr>
              <w:t>30101810200000000700</w:t>
            </w:r>
            <w:r w:rsidRPr="00F92F31">
              <w:rPr>
                <w:snapToGrid w:val="0"/>
                <w:sz w:val="18"/>
                <w:szCs w:val="18"/>
              </w:rPr>
              <w:t xml:space="preserve">, БИК </w:t>
            </w:r>
            <w:r w:rsidR="00397CC9" w:rsidRPr="00F92F31">
              <w:rPr>
                <w:snapToGrid w:val="0"/>
                <w:sz w:val="18"/>
                <w:szCs w:val="18"/>
              </w:rPr>
              <w:t>044525700</w:t>
            </w:r>
            <w:r w:rsidRPr="00F92F31">
              <w:rPr>
                <w:snapToGrid w:val="0"/>
                <w:sz w:val="18"/>
                <w:szCs w:val="18"/>
              </w:rPr>
              <w:t>;</w:t>
            </w:r>
          </w:p>
          <w:p w:rsidR="00C83186" w:rsidRPr="00F92F31" w:rsidRDefault="001638F6" w:rsidP="001638F6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>ИНН/КПП: 7714110114/771401001;</w:t>
            </w:r>
          </w:p>
          <w:p w:rsidR="001638F6" w:rsidRPr="00F92F31" w:rsidRDefault="001638F6" w:rsidP="001638F6">
            <w:pPr>
              <w:widowControl w:val="0"/>
              <w:ind w:right="-284"/>
              <w:rPr>
                <w:snapToGrid w:val="0"/>
                <w:sz w:val="18"/>
                <w:szCs w:val="18"/>
              </w:rPr>
            </w:pPr>
            <w:r w:rsidRPr="00F92F31">
              <w:rPr>
                <w:snapToGrid w:val="0"/>
                <w:sz w:val="18"/>
                <w:szCs w:val="18"/>
              </w:rPr>
              <w:t>Телефон/Факс (495)120-0350.</w:t>
            </w:r>
          </w:p>
          <w:p w:rsidR="00C83186" w:rsidRPr="00F92F31" w:rsidRDefault="00C83186" w:rsidP="00C83186">
            <w:pPr>
              <w:widowControl w:val="0"/>
              <w:ind w:right="-284"/>
              <w:rPr>
                <w:b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5140" w:type="dxa"/>
          </w:tcPr>
          <w:p w:rsidR="00C83186" w:rsidRPr="00F92F31" w:rsidRDefault="00C83186" w:rsidP="001638F6">
            <w:pPr>
              <w:pStyle w:val="2"/>
              <w:outlineLvl w:val="1"/>
              <w:rPr>
                <w:sz w:val="18"/>
                <w:szCs w:val="18"/>
                <w:lang w:val="en-US"/>
              </w:rPr>
            </w:pPr>
            <w:r w:rsidRPr="00F92F31">
              <w:rPr>
                <w:sz w:val="18"/>
                <w:szCs w:val="18"/>
              </w:rPr>
              <w:t>Заказчик:</w:t>
            </w:r>
          </w:p>
        </w:tc>
      </w:tr>
      <w:tr w:rsidR="00B34C7B" w:rsidRPr="00F92F31" w:rsidTr="00B34C7B">
        <w:tc>
          <w:tcPr>
            <w:tcW w:w="5140" w:type="dxa"/>
          </w:tcPr>
          <w:p w:rsidR="00B34C7B" w:rsidRPr="00F92F31" w:rsidRDefault="007840CD" w:rsidP="00B34C7B">
            <w:pPr>
              <w:pStyle w:val="2"/>
              <w:outlineLvl w:val="1"/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>От Исполнителя</w:t>
            </w:r>
            <w:r w:rsidR="00B34C7B" w:rsidRPr="00F92F31">
              <w:rPr>
                <w:sz w:val="18"/>
                <w:szCs w:val="18"/>
              </w:rPr>
              <w:t>:</w:t>
            </w:r>
          </w:p>
          <w:p w:rsidR="00B34C7B" w:rsidRPr="00F92F31" w:rsidRDefault="00B34C7B" w:rsidP="00B34C7B">
            <w:pPr>
              <w:rPr>
                <w:sz w:val="18"/>
                <w:szCs w:val="18"/>
              </w:rPr>
            </w:pPr>
          </w:p>
          <w:p w:rsidR="00B34C7B" w:rsidRPr="00F92F31" w:rsidRDefault="00E05E43" w:rsidP="00B34C7B">
            <w:pPr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>____________</w:t>
            </w:r>
            <w:r w:rsidR="00B34C7B" w:rsidRPr="00F92F31">
              <w:rPr>
                <w:sz w:val="18"/>
                <w:szCs w:val="18"/>
              </w:rPr>
              <w:t>_</w:t>
            </w:r>
            <w:r w:rsidRPr="00F92F31">
              <w:rPr>
                <w:sz w:val="18"/>
                <w:szCs w:val="18"/>
              </w:rPr>
              <w:t>_____</w:t>
            </w:r>
            <w:r w:rsidR="00B34C7B" w:rsidRPr="00F92F31">
              <w:rPr>
                <w:sz w:val="18"/>
                <w:szCs w:val="18"/>
              </w:rPr>
              <w:t>_____</w:t>
            </w:r>
            <w:r w:rsidRPr="00F92F31">
              <w:rPr>
                <w:sz w:val="18"/>
                <w:szCs w:val="18"/>
              </w:rPr>
              <w:t xml:space="preserve">  </w:t>
            </w:r>
            <w:r w:rsidR="00B34C7B" w:rsidRPr="00F92F31">
              <w:rPr>
                <w:sz w:val="18"/>
                <w:szCs w:val="18"/>
              </w:rPr>
              <w:t>________________</w:t>
            </w:r>
            <w:r w:rsidR="001638F6" w:rsidRPr="00F92F31">
              <w:rPr>
                <w:sz w:val="18"/>
                <w:szCs w:val="18"/>
              </w:rPr>
              <w:t xml:space="preserve"> </w:t>
            </w:r>
            <w:r w:rsidR="007840CD" w:rsidRPr="00F92F31">
              <w:rPr>
                <w:sz w:val="18"/>
                <w:szCs w:val="18"/>
              </w:rPr>
              <w:t xml:space="preserve">__________________ </w:t>
            </w:r>
          </w:p>
          <w:p w:rsidR="00B34C7B" w:rsidRPr="00F92F31" w:rsidRDefault="00B34C7B" w:rsidP="00B34C7B">
            <w:pPr>
              <w:ind w:left="1134"/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>М. П.</w:t>
            </w:r>
          </w:p>
          <w:p w:rsidR="00B34C7B" w:rsidRPr="00F92F31" w:rsidRDefault="00B34C7B" w:rsidP="00B34C7B">
            <w:pPr>
              <w:ind w:left="993"/>
              <w:rPr>
                <w:sz w:val="18"/>
                <w:szCs w:val="18"/>
              </w:rPr>
            </w:pPr>
          </w:p>
        </w:tc>
        <w:tc>
          <w:tcPr>
            <w:tcW w:w="5140" w:type="dxa"/>
          </w:tcPr>
          <w:p w:rsidR="00B34C7B" w:rsidRPr="00F92F31" w:rsidRDefault="001638F6" w:rsidP="001638F6">
            <w:pPr>
              <w:pStyle w:val="2"/>
              <w:outlineLvl w:val="1"/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 xml:space="preserve">От </w:t>
            </w:r>
            <w:r w:rsidR="00B34C7B" w:rsidRPr="00F92F31">
              <w:rPr>
                <w:sz w:val="18"/>
                <w:szCs w:val="18"/>
              </w:rPr>
              <w:t>Заказчик</w:t>
            </w:r>
            <w:r w:rsidRPr="00F92F31">
              <w:rPr>
                <w:sz w:val="18"/>
                <w:szCs w:val="18"/>
              </w:rPr>
              <w:t>а</w:t>
            </w:r>
            <w:r w:rsidR="00B34C7B" w:rsidRPr="00F92F31">
              <w:rPr>
                <w:sz w:val="18"/>
                <w:szCs w:val="18"/>
              </w:rPr>
              <w:t>:</w:t>
            </w:r>
          </w:p>
          <w:p w:rsidR="00B34C7B" w:rsidRPr="00F92F31" w:rsidRDefault="00B34C7B" w:rsidP="00B34C7B">
            <w:pPr>
              <w:jc w:val="right"/>
              <w:rPr>
                <w:sz w:val="18"/>
                <w:szCs w:val="18"/>
              </w:rPr>
            </w:pPr>
          </w:p>
          <w:p w:rsidR="00B34C7B" w:rsidRPr="00F92F31" w:rsidRDefault="00B34C7B" w:rsidP="00B34C7B">
            <w:pPr>
              <w:jc w:val="right"/>
              <w:rPr>
                <w:sz w:val="18"/>
                <w:szCs w:val="18"/>
              </w:rPr>
            </w:pPr>
          </w:p>
          <w:p w:rsidR="007840CD" w:rsidRPr="00F92F31" w:rsidRDefault="007840CD" w:rsidP="007840CD">
            <w:pPr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>______________________</w:t>
            </w:r>
            <w:r w:rsidR="001638F6" w:rsidRPr="00F92F31">
              <w:rPr>
                <w:sz w:val="18"/>
                <w:szCs w:val="18"/>
              </w:rPr>
              <w:t xml:space="preserve"> </w:t>
            </w:r>
            <w:r w:rsidRPr="00F92F31">
              <w:rPr>
                <w:sz w:val="18"/>
                <w:szCs w:val="18"/>
              </w:rPr>
              <w:t>__________________</w:t>
            </w:r>
          </w:p>
          <w:p w:rsidR="007840CD" w:rsidRPr="00F92F31" w:rsidRDefault="007840CD" w:rsidP="007840CD">
            <w:pPr>
              <w:ind w:left="1134"/>
              <w:rPr>
                <w:sz w:val="18"/>
                <w:szCs w:val="18"/>
              </w:rPr>
            </w:pPr>
            <w:r w:rsidRPr="00F92F31">
              <w:rPr>
                <w:sz w:val="18"/>
                <w:szCs w:val="18"/>
              </w:rPr>
              <w:t>М. П.</w:t>
            </w:r>
          </w:p>
          <w:p w:rsidR="00B34C7B" w:rsidRPr="00F92F31" w:rsidRDefault="00B34C7B" w:rsidP="00B34C7B">
            <w:pPr>
              <w:ind w:left="1097" w:right="708"/>
              <w:jc w:val="right"/>
              <w:rPr>
                <w:sz w:val="18"/>
                <w:szCs w:val="18"/>
              </w:rPr>
            </w:pPr>
          </w:p>
        </w:tc>
      </w:tr>
      <w:tr w:rsidR="001638F6" w:rsidRPr="00F92F31" w:rsidTr="00B34C7B">
        <w:tc>
          <w:tcPr>
            <w:tcW w:w="5140" w:type="dxa"/>
          </w:tcPr>
          <w:p w:rsidR="001638F6" w:rsidRPr="00F92F31" w:rsidRDefault="001638F6" w:rsidP="00B34C7B">
            <w:pPr>
              <w:pStyle w:val="2"/>
              <w:outlineLvl w:val="1"/>
              <w:rPr>
                <w:sz w:val="18"/>
                <w:szCs w:val="18"/>
              </w:rPr>
            </w:pPr>
          </w:p>
        </w:tc>
        <w:tc>
          <w:tcPr>
            <w:tcW w:w="5140" w:type="dxa"/>
          </w:tcPr>
          <w:p w:rsidR="001638F6" w:rsidRPr="00F92F31" w:rsidRDefault="001638F6" w:rsidP="001638F6">
            <w:pPr>
              <w:pStyle w:val="2"/>
              <w:outlineLvl w:val="1"/>
              <w:rPr>
                <w:sz w:val="18"/>
                <w:szCs w:val="18"/>
              </w:rPr>
            </w:pPr>
          </w:p>
        </w:tc>
      </w:tr>
    </w:tbl>
    <w:p w:rsidR="00CD5C83" w:rsidRPr="001638F6" w:rsidRDefault="00742D0A">
      <w:pPr>
        <w:rPr>
          <w:sz w:val="18"/>
          <w:szCs w:val="18"/>
        </w:rPr>
      </w:pPr>
      <w:r w:rsidRPr="00F92F31">
        <w:rPr>
          <w:sz w:val="18"/>
          <w:szCs w:val="18"/>
        </w:rPr>
        <w:t>Дата подписания договора</w:t>
      </w:r>
      <w:r w:rsidR="000809BB" w:rsidRPr="00F92F31">
        <w:rPr>
          <w:sz w:val="18"/>
          <w:szCs w:val="18"/>
        </w:rPr>
        <w:t xml:space="preserve"> __________________</w:t>
      </w:r>
      <w:r w:rsidRPr="00F92F31">
        <w:rPr>
          <w:sz w:val="18"/>
          <w:szCs w:val="18"/>
        </w:rPr>
        <w:t xml:space="preserve">    </w:t>
      </w:r>
      <w:r w:rsidR="000809BB" w:rsidRPr="00F92F31">
        <w:rPr>
          <w:sz w:val="18"/>
          <w:szCs w:val="18"/>
        </w:rPr>
        <w:t xml:space="preserve">                              </w:t>
      </w:r>
      <w:r w:rsidRPr="00F92F31">
        <w:rPr>
          <w:sz w:val="18"/>
          <w:szCs w:val="18"/>
        </w:rPr>
        <w:t>Дата подписания договора</w:t>
      </w:r>
      <w:r w:rsidR="000809BB" w:rsidRPr="00F92F31">
        <w:rPr>
          <w:sz w:val="18"/>
          <w:szCs w:val="18"/>
        </w:rPr>
        <w:t xml:space="preserve"> _________________</w:t>
      </w:r>
    </w:p>
    <w:sectPr w:rsidR="00CD5C83" w:rsidRPr="001638F6" w:rsidSect="001638F6">
      <w:pgSz w:w="12240" w:h="15840"/>
      <w:pgMar w:top="454" w:right="1021" w:bottom="45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F"/>
    <w:rsid w:val="00012B8A"/>
    <w:rsid w:val="00023B06"/>
    <w:rsid w:val="000506BF"/>
    <w:rsid w:val="000809BB"/>
    <w:rsid w:val="000A02C1"/>
    <w:rsid w:val="00114EE0"/>
    <w:rsid w:val="00152D9F"/>
    <w:rsid w:val="001561B9"/>
    <w:rsid w:val="001638F6"/>
    <w:rsid w:val="001B79B0"/>
    <w:rsid w:val="001C2543"/>
    <w:rsid w:val="001D4E3F"/>
    <w:rsid w:val="001F2CC7"/>
    <w:rsid w:val="00201EEE"/>
    <w:rsid w:val="00252E0A"/>
    <w:rsid w:val="00255AE5"/>
    <w:rsid w:val="003029DD"/>
    <w:rsid w:val="00397CC9"/>
    <w:rsid w:val="004012B9"/>
    <w:rsid w:val="004305EF"/>
    <w:rsid w:val="004748D1"/>
    <w:rsid w:val="004A4535"/>
    <w:rsid w:val="004F18C2"/>
    <w:rsid w:val="004F3C3E"/>
    <w:rsid w:val="004F77A4"/>
    <w:rsid w:val="00527107"/>
    <w:rsid w:val="00536237"/>
    <w:rsid w:val="005D2158"/>
    <w:rsid w:val="00603FB8"/>
    <w:rsid w:val="0064525C"/>
    <w:rsid w:val="007404C3"/>
    <w:rsid w:val="00742D0A"/>
    <w:rsid w:val="00745C7D"/>
    <w:rsid w:val="007840CD"/>
    <w:rsid w:val="007C65B6"/>
    <w:rsid w:val="00855ECC"/>
    <w:rsid w:val="0088199E"/>
    <w:rsid w:val="008A222B"/>
    <w:rsid w:val="008A4CA2"/>
    <w:rsid w:val="009C5565"/>
    <w:rsid w:val="00A1145E"/>
    <w:rsid w:val="00A14D73"/>
    <w:rsid w:val="00A61B78"/>
    <w:rsid w:val="00A855C5"/>
    <w:rsid w:val="00A915C3"/>
    <w:rsid w:val="00AC347F"/>
    <w:rsid w:val="00AF37D9"/>
    <w:rsid w:val="00B346AE"/>
    <w:rsid w:val="00B34C7B"/>
    <w:rsid w:val="00B86FA8"/>
    <w:rsid w:val="00B90AAD"/>
    <w:rsid w:val="00BF409D"/>
    <w:rsid w:val="00C76EBD"/>
    <w:rsid w:val="00C83186"/>
    <w:rsid w:val="00C87210"/>
    <w:rsid w:val="00CD5C83"/>
    <w:rsid w:val="00CF5140"/>
    <w:rsid w:val="00D37C80"/>
    <w:rsid w:val="00D9646C"/>
    <w:rsid w:val="00DC4166"/>
    <w:rsid w:val="00E05E43"/>
    <w:rsid w:val="00E235FC"/>
    <w:rsid w:val="00E27C39"/>
    <w:rsid w:val="00E84286"/>
    <w:rsid w:val="00EB20D9"/>
    <w:rsid w:val="00EC0727"/>
    <w:rsid w:val="00F92F31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050D-AA43-4062-9D2D-3FD9C46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D9F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152D9F"/>
    <w:pPr>
      <w:keepNext/>
      <w:widowControl w:val="0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152D9F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9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D9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D9F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52D9F"/>
    <w:pPr>
      <w:widowControl w:val="0"/>
      <w:jc w:val="both"/>
    </w:pPr>
    <w:rPr>
      <w:rFonts w:ascii="Courier New" w:hAnsi="Courier New"/>
      <w:snapToGrid w:val="0"/>
    </w:rPr>
  </w:style>
  <w:style w:type="character" w:customStyle="1" w:styleId="a4">
    <w:name w:val="Основной текст Знак"/>
    <w:basedOn w:val="a0"/>
    <w:link w:val="a3"/>
    <w:rsid w:val="00152D9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152D9F"/>
    <w:pPr>
      <w:widowControl w:val="0"/>
    </w:pPr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rsid w:val="00152D9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152D9F"/>
    <w:pPr>
      <w:widowControl w:val="0"/>
      <w:ind w:right="-284" w:firstLine="720"/>
      <w:jc w:val="both"/>
    </w:pPr>
    <w:rPr>
      <w:snapToGrid w:val="0"/>
      <w:sz w:val="22"/>
    </w:rPr>
  </w:style>
  <w:style w:type="character" w:customStyle="1" w:styleId="24">
    <w:name w:val="Основной текст с отступом 2 Знак"/>
    <w:basedOn w:val="a0"/>
    <w:link w:val="23"/>
    <w:rsid w:val="00152D9F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5">
    <w:name w:val="Table Grid"/>
    <w:basedOn w:val="a1"/>
    <w:uiPriority w:val="59"/>
    <w:rsid w:val="00C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638F6"/>
    <w:rPr>
      <w:i/>
      <w:iCs/>
    </w:rPr>
  </w:style>
  <w:style w:type="character" w:customStyle="1" w:styleId="apple-converted-space">
    <w:name w:val="apple-converted-space"/>
    <w:basedOn w:val="a0"/>
    <w:rsid w:val="001638F6"/>
  </w:style>
  <w:style w:type="paragraph" w:styleId="a7">
    <w:name w:val="Balloon Text"/>
    <w:basedOn w:val="a"/>
    <w:link w:val="a8"/>
    <w:uiPriority w:val="99"/>
    <w:semiHidden/>
    <w:unhideWhenUsed/>
    <w:rsid w:val="00A85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C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A02C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90A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0AAD"/>
  </w:style>
  <w:style w:type="character" w:customStyle="1" w:styleId="ac">
    <w:name w:val="Текст примечания Знак"/>
    <w:basedOn w:val="a0"/>
    <w:link w:val="ab"/>
    <w:uiPriority w:val="99"/>
    <w:semiHidden/>
    <w:rsid w:val="00B9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0A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44E2-FB4E-4819-BB8A-B396286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Dmitrii V. Losev</cp:lastModifiedBy>
  <cp:revision>3</cp:revision>
  <cp:lastPrinted>2018-04-13T11:19:00Z</cp:lastPrinted>
  <dcterms:created xsi:type="dcterms:W3CDTF">2020-01-17T11:45:00Z</dcterms:created>
  <dcterms:modified xsi:type="dcterms:W3CDTF">2020-01-17T11:45:00Z</dcterms:modified>
</cp:coreProperties>
</file>